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5517" w14:textId="10F73F61" w:rsidR="00113218" w:rsidRDefault="00113218" w:rsidP="00113218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2F8D8D7A" wp14:editId="3D76C884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300B" w14:textId="77777777" w:rsidR="00113218" w:rsidRPr="008B52EB" w:rsidRDefault="00113218" w:rsidP="00113218">
      <w:pPr>
        <w:jc w:val="center"/>
        <w:rPr>
          <w:sz w:val="24"/>
          <w:szCs w:val="24"/>
        </w:rPr>
      </w:pPr>
    </w:p>
    <w:p w14:paraId="3DB9E3EC" w14:textId="77777777" w:rsidR="00113218" w:rsidRPr="004F0CFE" w:rsidRDefault="00113218" w:rsidP="00113218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1F69AAFB" w14:textId="77777777" w:rsidR="00113218" w:rsidRPr="004F0CFE" w:rsidRDefault="00113218" w:rsidP="00113218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3D11548" w14:textId="77777777" w:rsidR="00113218" w:rsidRDefault="00113218" w:rsidP="00113218">
      <w:pPr>
        <w:jc w:val="center"/>
        <w:rPr>
          <w:sz w:val="24"/>
          <w:szCs w:val="24"/>
        </w:rPr>
      </w:pPr>
    </w:p>
    <w:p w14:paraId="772A4A89" w14:textId="77777777" w:rsidR="00113218" w:rsidRPr="004F0CFE" w:rsidRDefault="00113218" w:rsidP="00113218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2C7A72BD" w14:textId="77777777" w:rsidR="00113218" w:rsidRPr="004F0CFE" w:rsidRDefault="00113218" w:rsidP="00113218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709097FF" w14:textId="77777777" w:rsidR="00113218" w:rsidRDefault="00113218" w:rsidP="00113218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7623FB95" w14:textId="77777777" w:rsidR="00113218" w:rsidRPr="009604C3" w:rsidRDefault="00113218" w:rsidP="00113218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5D777D56" w14:textId="77777777" w:rsidR="00113218" w:rsidRDefault="00113218" w:rsidP="00113218">
      <w:pPr>
        <w:jc w:val="center"/>
        <w:rPr>
          <w:b/>
          <w:sz w:val="24"/>
          <w:szCs w:val="24"/>
        </w:rPr>
      </w:pPr>
    </w:p>
    <w:p w14:paraId="4C102FF9" w14:textId="77777777" w:rsidR="00113218" w:rsidRPr="004F0CFE" w:rsidRDefault="00113218" w:rsidP="00113218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240D343B" w14:textId="77777777" w:rsidR="00113218" w:rsidRPr="004F0CFE" w:rsidRDefault="00113218" w:rsidP="00113218">
      <w:pPr>
        <w:jc w:val="center"/>
        <w:rPr>
          <w:sz w:val="24"/>
          <w:szCs w:val="24"/>
        </w:rPr>
      </w:pPr>
    </w:p>
    <w:p w14:paraId="29998DEE" w14:textId="77777777" w:rsidR="00113218" w:rsidRDefault="00113218" w:rsidP="00113218">
      <w:pPr>
        <w:jc w:val="center"/>
        <w:rPr>
          <w:sz w:val="28"/>
          <w:szCs w:val="28"/>
        </w:rPr>
      </w:pPr>
    </w:p>
    <w:p w14:paraId="02E6BCC8" w14:textId="77777777" w:rsidR="00113218" w:rsidRPr="004F0CFE" w:rsidRDefault="00113218" w:rsidP="00113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8E4E58C" w14:textId="77777777" w:rsidR="00113218" w:rsidRDefault="00113218" w:rsidP="00113218">
      <w:pPr>
        <w:jc w:val="center"/>
        <w:rPr>
          <w:sz w:val="28"/>
          <w:szCs w:val="28"/>
        </w:rPr>
      </w:pPr>
    </w:p>
    <w:p w14:paraId="3047221A" w14:textId="77777777" w:rsidR="00113218" w:rsidRDefault="00113218" w:rsidP="00113218">
      <w:pPr>
        <w:jc w:val="center"/>
        <w:rPr>
          <w:sz w:val="28"/>
          <w:szCs w:val="28"/>
        </w:rPr>
      </w:pPr>
    </w:p>
    <w:p w14:paraId="33F3FBB0" w14:textId="42CD8B55" w:rsidR="00113218" w:rsidRDefault="00113218" w:rsidP="00113218">
      <w:pPr>
        <w:jc w:val="both"/>
        <w:rPr>
          <w:sz w:val="28"/>
          <w:szCs w:val="28"/>
        </w:rPr>
      </w:pPr>
      <w:r>
        <w:rPr>
          <w:sz w:val="24"/>
          <w:szCs w:val="24"/>
        </w:rPr>
        <w:t>31.03.2025</w:t>
      </w:r>
      <w:r>
        <w:t xml:space="preserve">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  <w:r>
        <w:rPr>
          <w:sz w:val="28"/>
          <w:szCs w:val="28"/>
        </w:rPr>
        <w:t>51/01-04</w:t>
      </w:r>
      <w:r>
        <w:rPr>
          <w:sz w:val="28"/>
          <w:szCs w:val="28"/>
        </w:rPr>
        <w:t>___</w:t>
      </w:r>
    </w:p>
    <w:p w14:paraId="320B6A47" w14:textId="77777777" w:rsidR="00113218" w:rsidRPr="00EE6783" w:rsidRDefault="00113218" w:rsidP="00113218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7AF8E960" w14:textId="77777777" w:rsidR="00113218" w:rsidRDefault="00113218" w:rsidP="00113218">
      <w:pPr>
        <w:jc w:val="both"/>
        <w:rPr>
          <w:sz w:val="28"/>
        </w:rPr>
      </w:pPr>
    </w:p>
    <w:p w14:paraId="3869EE87" w14:textId="77777777" w:rsidR="00D277B1" w:rsidRDefault="00D277B1" w:rsidP="00882D4A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52F092AC" w14:textId="77777777" w:rsidR="00D277B1" w:rsidRDefault="00D277B1" w:rsidP="00882D4A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7237C452" w14:textId="77777777" w:rsidR="00F82528" w:rsidRDefault="00F82528" w:rsidP="00882D4A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607376F2" w14:textId="77777777" w:rsidR="00882D4A" w:rsidRPr="00D277B1" w:rsidRDefault="008C1CC6" w:rsidP="00882D4A">
      <w:pPr>
        <w:widowControl w:val="0"/>
        <w:autoSpaceDE w:val="0"/>
        <w:autoSpaceDN w:val="0"/>
        <w:adjustRightInd w:val="0"/>
        <w:rPr>
          <w:color w:val="2D2D2D"/>
          <w:spacing w:val="2"/>
          <w:sz w:val="24"/>
          <w:szCs w:val="24"/>
        </w:rPr>
      </w:pPr>
      <w:r w:rsidRPr="00D277B1">
        <w:rPr>
          <w:color w:val="000000"/>
          <w:sz w:val="24"/>
          <w:szCs w:val="24"/>
        </w:rPr>
        <w:t xml:space="preserve">Об утверждении </w:t>
      </w:r>
      <w:r w:rsidR="00882D4A" w:rsidRPr="00D277B1">
        <w:rPr>
          <w:color w:val="000000"/>
          <w:sz w:val="24"/>
          <w:szCs w:val="24"/>
        </w:rPr>
        <w:t xml:space="preserve">плана </w:t>
      </w:r>
      <w:r w:rsidR="00882D4A" w:rsidRPr="00D277B1">
        <w:rPr>
          <w:color w:val="2D2D2D"/>
          <w:spacing w:val="2"/>
          <w:sz w:val="24"/>
          <w:szCs w:val="24"/>
        </w:rPr>
        <w:t>действий по ликвидации</w:t>
      </w:r>
    </w:p>
    <w:p w14:paraId="48A7172D" w14:textId="77777777" w:rsidR="00882D4A" w:rsidRPr="00D277B1" w:rsidRDefault="00882D4A" w:rsidP="00882D4A">
      <w:pPr>
        <w:widowControl w:val="0"/>
        <w:autoSpaceDE w:val="0"/>
        <w:autoSpaceDN w:val="0"/>
        <w:adjustRightInd w:val="0"/>
        <w:rPr>
          <w:color w:val="2D2D2D"/>
          <w:spacing w:val="2"/>
          <w:sz w:val="24"/>
          <w:szCs w:val="24"/>
        </w:rPr>
      </w:pPr>
      <w:r w:rsidRPr="00D277B1">
        <w:rPr>
          <w:color w:val="2D2D2D"/>
          <w:spacing w:val="2"/>
          <w:sz w:val="24"/>
          <w:szCs w:val="24"/>
        </w:rPr>
        <w:t>последствий аварийных ситуаций на системах</w:t>
      </w:r>
    </w:p>
    <w:p w14:paraId="4D30FD74" w14:textId="77777777" w:rsidR="00882D4A" w:rsidRPr="00D277B1" w:rsidRDefault="00882D4A" w:rsidP="00882D4A">
      <w:pPr>
        <w:widowControl w:val="0"/>
        <w:autoSpaceDE w:val="0"/>
        <w:autoSpaceDN w:val="0"/>
        <w:adjustRightInd w:val="0"/>
        <w:rPr>
          <w:color w:val="2D2D2D"/>
          <w:spacing w:val="2"/>
          <w:sz w:val="24"/>
          <w:szCs w:val="24"/>
        </w:rPr>
      </w:pPr>
      <w:r w:rsidRPr="00D277B1">
        <w:rPr>
          <w:color w:val="2D2D2D"/>
          <w:spacing w:val="2"/>
          <w:sz w:val="24"/>
          <w:szCs w:val="24"/>
        </w:rPr>
        <w:t>теплоснабжения с применением электронного</w:t>
      </w:r>
    </w:p>
    <w:p w14:paraId="6B781864" w14:textId="77777777" w:rsidR="008C1CC6" w:rsidRPr="00D277B1" w:rsidRDefault="00882D4A" w:rsidP="00882D4A">
      <w:pPr>
        <w:widowControl w:val="0"/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277B1">
        <w:rPr>
          <w:color w:val="2D2D2D"/>
          <w:spacing w:val="2"/>
          <w:sz w:val="24"/>
          <w:szCs w:val="24"/>
        </w:rPr>
        <w:t>моделирования аварийных ситуаций</w:t>
      </w:r>
    </w:p>
    <w:p w14:paraId="794C9894" w14:textId="77777777" w:rsidR="008C1CC6" w:rsidRPr="00FE2BD6" w:rsidRDefault="008C1CC6" w:rsidP="008C1CC6">
      <w:pPr>
        <w:jc w:val="center"/>
        <w:rPr>
          <w:b/>
          <w:sz w:val="24"/>
          <w:szCs w:val="24"/>
        </w:rPr>
      </w:pPr>
    </w:p>
    <w:p w14:paraId="0A866778" w14:textId="77777777" w:rsidR="008C1CC6" w:rsidRPr="00FE2BD6" w:rsidRDefault="008C1CC6" w:rsidP="008C1CC6">
      <w:pPr>
        <w:jc w:val="center"/>
        <w:rPr>
          <w:b/>
          <w:sz w:val="24"/>
          <w:szCs w:val="24"/>
        </w:rPr>
      </w:pPr>
    </w:p>
    <w:p w14:paraId="613C2A41" w14:textId="77777777" w:rsidR="008C1CC6" w:rsidRPr="00F82528" w:rsidRDefault="008C1CC6" w:rsidP="008C1CC6">
      <w:pPr>
        <w:jc w:val="center"/>
        <w:rPr>
          <w:b/>
          <w:sz w:val="28"/>
          <w:szCs w:val="28"/>
        </w:rPr>
      </w:pPr>
    </w:p>
    <w:p w14:paraId="5C2DDA46" w14:textId="77777777" w:rsidR="008C1CC6" w:rsidRPr="00F82528" w:rsidRDefault="008C1CC6" w:rsidP="008C1CC6">
      <w:pPr>
        <w:ind w:firstLine="708"/>
        <w:jc w:val="both"/>
        <w:rPr>
          <w:sz w:val="28"/>
          <w:szCs w:val="28"/>
        </w:rPr>
      </w:pPr>
      <w:r w:rsidRPr="00F82528">
        <w:rPr>
          <w:sz w:val="28"/>
          <w:szCs w:val="28"/>
        </w:rPr>
        <w:t xml:space="preserve">В соответствии с Федеральным законом от 16.10.2003г. № 131-ФЗ «Об общих принципах </w:t>
      </w:r>
      <w:hyperlink r:id="rId8" w:tooltip="Органы местного самоуправления" w:history="1">
        <w:r w:rsidRPr="00F82528">
          <w:rPr>
            <w:sz w:val="28"/>
            <w:szCs w:val="28"/>
          </w:rPr>
          <w:t>организации местного самоуправления</w:t>
        </w:r>
      </w:hyperlink>
      <w:r w:rsidRPr="00F82528">
        <w:rPr>
          <w:sz w:val="28"/>
          <w:szCs w:val="28"/>
        </w:rPr>
        <w:t xml:space="preserve"> в Российской Федерации», Федеральным законом от 27.07.2010 № 190-ФЗ</w:t>
      </w:r>
      <w:r w:rsidR="00F82528">
        <w:rPr>
          <w:sz w:val="28"/>
          <w:szCs w:val="28"/>
        </w:rPr>
        <w:t xml:space="preserve">                                             </w:t>
      </w:r>
      <w:r w:rsidRPr="00F82528">
        <w:rPr>
          <w:sz w:val="28"/>
          <w:szCs w:val="28"/>
        </w:rPr>
        <w:t xml:space="preserve"> «О теплоснабжении», приказом Министерства энергетики Российской Федерации от 1</w:t>
      </w:r>
      <w:r w:rsidR="00D277B1" w:rsidRPr="00F82528">
        <w:rPr>
          <w:sz w:val="28"/>
          <w:szCs w:val="28"/>
        </w:rPr>
        <w:t>3</w:t>
      </w:r>
      <w:r w:rsidRPr="00F82528">
        <w:rPr>
          <w:sz w:val="28"/>
          <w:szCs w:val="28"/>
        </w:rPr>
        <w:t>.</w:t>
      </w:r>
      <w:r w:rsidR="00D277B1" w:rsidRPr="00F82528">
        <w:rPr>
          <w:sz w:val="28"/>
          <w:szCs w:val="28"/>
        </w:rPr>
        <w:t>11</w:t>
      </w:r>
      <w:r w:rsidRPr="00F82528">
        <w:rPr>
          <w:sz w:val="28"/>
          <w:szCs w:val="28"/>
        </w:rPr>
        <w:t>.20</w:t>
      </w:r>
      <w:r w:rsidR="00D277B1" w:rsidRPr="00F82528">
        <w:rPr>
          <w:sz w:val="28"/>
          <w:szCs w:val="28"/>
        </w:rPr>
        <w:t>24</w:t>
      </w:r>
      <w:r w:rsidRPr="00F82528">
        <w:rPr>
          <w:sz w:val="28"/>
          <w:szCs w:val="28"/>
        </w:rPr>
        <w:t xml:space="preserve"> № </w:t>
      </w:r>
      <w:r w:rsidR="00D277B1" w:rsidRPr="00F82528">
        <w:rPr>
          <w:sz w:val="28"/>
          <w:szCs w:val="28"/>
        </w:rPr>
        <w:t>2234</w:t>
      </w:r>
      <w:r w:rsidRPr="00F82528">
        <w:rPr>
          <w:sz w:val="28"/>
          <w:szCs w:val="28"/>
        </w:rPr>
        <w:t xml:space="preserve"> «Об утверждении </w:t>
      </w:r>
      <w:r w:rsidR="00D277B1" w:rsidRPr="00F82528">
        <w:rPr>
          <w:sz w:val="28"/>
          <w:szCs w:val="28"/>
        </w:rPr>
        <w:t>обеспечения готовности</w:t>
      </w:r>
      <w:r w:rsidR="00F82528">
        <w:rPr>
          <w:sz w:val="28"/>
          <w:szCs w:val="28"/>
        </w:rPr>
        <w:t xml:space="preserve">                     </w:t>
      </w:r>
      <w:r w:rsidR="00D277B1" w:rsidRPr="00F82528">
        <w:rPr>
          <w:sz w:val="28"/>
          <w:szCs w:val="28"/>
        </w:rPr>
        <w:t xml:space="preserve"> к отопительному периоду и порядка проведения оценки обеспечения </w:t>
      </w:r>
      <w:r w:rsidRPr="00F82528">
        <w:rPr>
          <w:sz w:val="28"/>
          <w:szCs w:val="28"/>
        </w:rPr>
        <w:t xml:space="preserve">готовности к отопительному </w:t>
      </w:r>
      <w:r w:rsidR="00D277B1" w:rsidRPr="00F82528">
        <w:rPr>
          <w:sz w:val="28"/>
          <w:szCs w:val="28"/>
        </w:rPr>
        <w:t>периоду</w:t>
      </w:r>
      <w:r w:rsidRPr="00F82528">
        <w:rPr>
          <w:sz w:val="28"/>
          <w:szCs w:val="28"/>
        </w:rPr>
        <w:t>»,</w:t>
      </w:r>
    </w:p>
    <w:p w14:paraId="661BA763" w14:textId="77777777" w:rsidR="00D277B1" w:rsidRPr="00F82528" w:rsidRDefault="00D277B1" w:rsidP="008C1CC6">
      <w:pPr>
        <w:jc w:val="both"/>
        <w:rPr>
          <w:b/>
          <w:sz w:val="28"/>
          <w:szCs w:val="28"/>
        </w:rPr>
      </w:pPr>
    </w:p>
    <w:p w14:paraId="4DF179C0" w14:textId="77777777" w:rsidR="008C1CC6" w:rsidRPr="00F82528" w:rsidRDefault="00D277B1" w:rsidP="008C1CC6">
      <w:pPr>
        <w:jc w:val="both"/>
        <w:rPr>
          <w:sz w:val="28"/>
          <w:szCs w:val="28"/>
        </w:rPr>
      </w:pPr>
      <w:r w:rsidRPr="00F82528">
        <w:rPr>
          <w:sz w:val="28"/>
          <w:szCs w:val="28"/>
        </w:rPr>
        <w:t>ПОСТАНОВЛЯЮ:</w:t>
      </w:r>
    </w:p>
    <w:p w14:paraId="43D88D19" w14:textId="77777777" w:rsidR="008C1CC6" w:rsidRPr="00F82528" w:rsidRDefault="008C1CC6" w:rsidP="00F8252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sz w:val="28"/>
          <w:szCs w:val="28"/>
        </w:rPr>
      </w:pPr>
      <w:r w:rsidRPr="00F82528">
        <w:rPr>
          <w:color w:val="2D2D2D"/>
          <w:spacing w:val="2"/>
          <w:sz w:val="28"/>
          <w:szCs w:val="28"/>
        </w:rPr>
        <w:t xml:space="preserve">Утвердить план действий по ликвидации последствий аварийных ситуаций на системах теплоснабжения с применением электронного моделирования аварийных ситуаций </w:t>
      </w:r>
      <w:r w:rsidR="00813DC9" w:rsidRPr="00F82528">
        <w:rPr>
          <w:sz w:val="28"/>
          <w:szCs w:val="28"/>
        </w:rPr>
        <w:t>согласно приложению 1 к настоящему постановлению.</w:t>
      </w:r>
      <w:r w:rsidR="00813DC9" w:rsidRPr="00F82528">
        <w:rPr>
          <w:color w:val="2D2D2D"/>
          <w:spacing w:val="2"/>
          <w:sz w:val="28"/>
          <w:szCs w:val="28"/>
        </w:rPr>
        <w:t xml:space="preserve"> </w:t>
      </w:r>
    </w:p>
    <w:p w14:paraId="65A9C375" w14:textId="77777777" w:rsidR="00077045" w:rsidRPr="00F82528" w:rsidRDefault="00077045" w:rsidP="00F82528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82528">
        <w:rPr>
          <w:color w:val="2D2D2D"/>
          <w:spacing w:val="2"/>
          <w:sz w:val="28"/>
          <w:szCs w:val="28"/>
        </w:rPr>
        <w:t xml:space="preserve">2.    Утвердить порядок </w:t>
      </w:r>
      <w:r w:rsidRPr="00F82528">
        <w:rPr>
          <w:bCs/>
          <w:sz w:val="28"/>
          <w:szCs w:val="28"/>
        </w:rPr>
        <w:t xml:space="preserve">проведения мониторинга состояния системы теплоснабжения </w:t>
      </w:r>
      <w:r w:rsidR="00813DC9" w:rsidRPr="00F82528">
        <w:rPr>
          <w:bCs/>
          <w:sz w:val="28"/>
          <w:szCs w:val="28"/>
        </w:rPr>
        <w:t xml:space="preserve">согласно приложению </w:t>
      </w:r>
      <w:r w:rsidR="00F82528" w:rsidRPr="00F82528">
        <w:rPr>
          <w:bCs/>
          <w:sz w:val="28"/>
          <w:szCs w:val="28"/>
        </w:rPr>
        <w:t>2</w:t>
      </w:r>
      <w:r w:rsidR="00813DC9" w:rsidRPr="00F82528">
        <w:rPr>
          <w:bCs/>
          <w:sz w:val="28"/>
          <w:szCs w:val="28"/>
        </w:rPr>
        <w:t xml:space="preserve"> к настоящему постановлению</w:t>
      </w:r>
      <w:r w:rsidR="00F82528" w:rsidRPr="00F82528">
        <w:rPr>
          <w:bCs/>
          <w:sz w:val="28"/>
          <w:szCs w:val="28"/>
        </w:rPr>
        <w:t>.</w:t>
      </w:r>
      <w:r w:rsidR="00813DC9" w:rsidRPr="00F82528">
        <w:rPr>
          <w:bCs/>
          <w:sz w:val="28"/>
          <w:szCs w:val="28"/>
        </w:rPr>
        <w:t xml:space="preserve"> </w:t>
      </w:r>
      <w:r w:rsidRPr="00F82528">
        <w:rPr>
          <w:bCs/>
          <w:sz w:val="28"/>
          <w:szCs w:val="28"/>
        </w:rPr>
        <w:t xml:space="preserve"> </w:t>
      </w:r>
    </w:p>
    <w:p w14:paraId="3CBC555E" w14:textId="77777777" w:rsidR="00D277B1" w:rsidRPr="00F82528" w:rsidRDefault="00F82528" w:rsidP="00F82528">
      <w:pPr>
        <w:ind w:firstLine="851"/>
        <w:jc w:val="both"/>
        <w:rPr>
          <w:sz w:val="28"/>
          <w:szCs w:val="28"/>
        </w:rPr>
      </w:pPr>
      <w:r w:rsidRPr="00F82528">
        <w:rPr>
          <w:sz w:val="28"/>
          <w:szCs w:val="28"/>
        </w:rPr>
        <w:t>3</w:t>
      </w:r>
      <w:r w:rsidR="00D277B1" w:rsidRPr="00F82528">
        <w:rPr>
          <w:sz w:val="28"/>
          <w:szCs w:val="28"/>
        </w:rPr>
        <w:t>.</w:t>
      </w:r>
      <w:r w:rsidR="00D277B1" w:rsidRPr="00F82528">
        <w:rPr>
          <w:sz w:val="28"/>
          <w:szCs w:val="28"/>
        </w:rPr>
        <w:tab/>
        <w:t xml:space="preserve">Опубликовать настоящее постановление в печатном средстве массовой информации органов местного самоуправления МО </w:t>
      </w:r>
      <w:r w:rsidR="00D277B1" w:rsidRPr="00F82528">
        <w:rPr>
          <w:sz w:val="28"/>
          <w:szCs w:val="28"/>
        </w:rPr>
        <w:lastRenderedPageBreak/>
        <w:t>«Новодевяткинское сельское поселение» «Вестник «Новое Девяткино» и в сети «Интернет» на официальном сайте муниципального образования «Новодевяткинское сельское поселение» Всеволожского муниципального района Ленинградской обл</w:t>
      </w:r>
      <w:r w:rsidRPr="00F82528">
        <w:rPr>
          <w:sz w:val="28"/>
          <w:szCs w:val="28"/>
        </w:rPr>
        <w:t xml:space="preserve">асти - www.novoedevyatkino.ru. </w:t>
      </w:r>
    </w:p>
    <w:p w14:paraId="2023C646" w14:textId="77777777" w:rsidR="00D277B1" w:rsidRPr="00F82528" w:rsidRDefault="00D277B1" w:rsidP="00F82528">
      <w:pPr>
        <w:ind w:firstLine="851"/>
        <w:jc w:val="both"/>
        <w:rPr>
          <w:sz w:val="28"/>
          <w:szCs w:val="28"/>
        </w:rPr>
      </w:pPr>
      <w:r w:rsidRPr="00F82528">
        <w:rPr>
          <w:sz w:val="28"/>
          <w:szCs w:val="28"/>
        </w:rPr>
        <w:t>4.</w:t>
      </w:r>
      <w:r w:rsidRPr="00F82528">
        <w:rPr>
          <w:sz w:val="28"/>
          <w:szCs w:val="28"/>
        </w:rPr>
        <w:tab/>
      </w:r>
      <w:r w:rsidR="00F82528">
        <w:rPr>
          <w:sz w:val="28"/>
          <w:szCs w:val="28"/>
        </w:rPr>
        <w:t>Настоящее п</w:t>
      </w:r>
      <w:r w:rsidRPr="00F82528">
        <w:rPr>
          <w:sz w:val="28"/>
          <w:szCs w:val="28"/>
        </w:rPr>
        <w:t xml:space="preserve">остановление вступает в силу с </w:t>
      </w:r>
      <w:r w:rsidR="00F82528" w:rsidRPr="00F82528">
        <w:rPr>
          <w:sz w:val="28"/>
          <w:szCs w:val="28"/>
        </w:rPr>
        <w:t>01.04.2025 года</w:t>
      </w:r>
      <w:r w:rsidRPr="00F82528">
        <w:rPr>
          <w:sz w:val="28"/>
          <w:szCs w:val="28"/>
        </w:rPr>
        <w:t xml:space="preserve">. </w:t>
      </w:r>
    </w:p>
    <w:p w14:paraId="177A3E14" w14:textId="77777777" w:rsidR="008C1CC6" w:rsidRPr="00F82528" w:rsidRDefault="00D277B1" w:rsidP="00F82528">
      <w:pPr>
        <w:ind w:firstLine="851"/>
        <w:jc w:val="both"/>
        <w:rPr>
          <w:sz w:val="28"/>
          <w:szCs w:val="28"/>
        </w:rPr>
      </w:pPr>
      <w:r w:rsidRPr="00F82528">
        <w:rPr>
          <w:sz w:val="28"/>
          <w:szCs w:val="28"/>
        </w:rPr>
        <w:t>5.</w:t>
      </w:r>
      <w:r w:rsidRPr="00F82528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</w:t>
      </w:r>
      <w:r w:rsidR="00F82528" w:rsidRPr="00F82528">
        <w:rPr>
          <w:sz w:val="28"/>
          <w:szCs w:val="28"/>
        </w:rPr>
        <w:t>А.Л. Поспелова</w:t>
      </w:r>
      <w:r w:rsidRPr="00F82528">
        <w:rPr>
          <w:sz w:val="28"/>
          <w:szCs w:val="28"/>
        </w:rPr>
        <w:t>.</w:t>
      </w:r>
    </w:p>
    <w:p w14:paraId="47AC4627" w14:textId="77777777" w:rsidR="008C1CC6" w:rsidRPr="00F82528" w:rsidRDefault="008C1CC6" w:rsidP="00F82528">
      <w:pPr>
        <w:ind w:firstLine="851"/>
        <w:jc w:val="both"/>
        <w:rPr>
          <w:sz w:val="28"/>
          <w:szCs w:val="28"/>
        </w:rPr>
      </w:pPr>
    </w:p>
    <w:p w14:paraId="370C2B8C" w14:textId="77777777" w:rsidR="008C1CC6" w:rsidRPr="00F82528" w:rsidRDefault="008C1CC6" w:rsidP="00F82528">
      <w:pPr>
        <w:ind w:firstLine="851"/>
        <w:jc w:val="both"/>
        <w:rPr>
          <w:sz w:val="28"/>
          <w:szCs w:val="28"/>
        </w:rPr>
      </w:pPr>
    </w:p>
    <w:p w14:paraId="68EF6A7B" w14:textId="77777777" w:rsidR="008C1CC6" w:rsidRPr="00F82528" w:rsidRDefault="00F82528" w:rsidP="00F82528">
      <w:pPr>
        <w:jc w:val="both"/>
        <w:rPr>
          <w:sz w:val="28"/>
          <w:szCs w:val="28"/>
        </w:rPr>
      </w:pPr>
      <w:r w:rsidRPr="00F82528">
        <w:rPr>
          <w:sz w:val="28"/>
          <w:szCs w:val="28"/>
        </w:rPr>
        <w:t>Г</w:t>
      </w:r>
      <w:r w:rsidR="008C1CC6" w:rsidRPr="00F82528">
        <w:rPr>
          <w:sz w:val="28"/>
          <w:szCs w:val="28"/>
        </w:rPr>
        <w:t>лав</w:t>
      </w:r>
      <w:r w:rsidRPr="00F82528">
        <w:rPr>
          <w:sz w:val="28"/>
          <w:szCs w:val="28"/>
        </w:rPr>
        <w:t>а муниципального образования                                           Д.А. Майоров</w:t>
      </w:r>
    </w:p>
    <w:p w14:paraId="43D4DB9B" w14:textId="77777777" w:rsidR="008C1CC6" w:rsidRPr="00F82528" w:rsidRDefault="008C1CC6" w:rsidP="008C1CC6">
      <w:pPr>
        <w:rPr>
          <w:sz w:val="28"/>
          <w:szCs w:val="28"/>
        </w:rPr>
      </w:pPr>
      <w:r w:rsidRPr="00F82528">
        <w:rPr>
          <w:sz w:val="28"/>
          <w:szCs w:val="28"/>
        </w:rPr>
        <w:t xml:space="preserve"> </w:t>
      </w:r>
    </w:p>
    <w:p w14:paraId="57F9AADD" w14:textId="77777777" w:rsidR="008C1CC6" w:rsidRPr="00FE2BD6" w:rsidRDefault="008C1CC6" w:rsidP="00C4184B">
      <w:pPr>
        <w:spacing w:after="24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14:paraId="201CCD29" w14:textId="77777777" w:rsidR="008C1CC6" w:rsidRPr="00FE2BD6" w:rsidRDefault="008C1CC6" w:rsidP="00C4184B">
      <w:pPr>
        <w:spacing w:after="240"/>
        <w:ind w:firstLine="567"/>
        <w:jc w:val="center"/>
        <w:rPr>
          <w:rFonts w:eastAsia="Calibri"/>
          <w:b/>
          <w:sz w:val="24"/>
          <w:szCs w:val="24"/>
          <w:lang w:val="ru" w:eastAsia="en-US"/>
        </w:rPr>
      </w:pPr>
    </w:p>
    <w:p w14:paraId="0BF74E74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2989603B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163D71BB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4E40D28C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27DA26DE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7711DC9A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0348E481" w14:textId="77777777" w:rsidR="00C4184B" w:rsidRPr="00FE2BD6" w:rsidRDefault="00C4184B" w:rsidP="008C1CC6">
      <w:pPr>
        <w:jc w:val="both"/>
        <w:rPr>
          <w:sz w:val="24"/>
          <w:szCs w:val="24"/>
        </w:rPr>
      </w:pPr>
    </w:p>
    <w:p w14:paraId="1E72D35A" w14:textId="77777777" w:rsidR="00C4184B" w:rsidRPr="00FE2BD6" w:rsidRDefault="00C4184B" w:rsidP="00C4184B">
      <w:pPr>
        <w:ind w:firstLine="567"/>
        <w:jc w:val="both"/>
        <w:rPr>
          <w:sz w:val="24"/>
          <w:szCs w:val="24"/>
        </w:rPr>
      </w:pPr>
    </w:p>
    <w:p w14:paraId="3622D6CD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71973C4E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1F16143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342D3AF5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463B86E5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74B2DA60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0C709741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6674E30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42F5C68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37F8DADF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60F175BA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A3E3CCF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30AF9BAE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BF42AD1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411B6E24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45D293A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15038139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42811171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6C86FC8E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1193D1FE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6EEBC13B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6560EAF8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22313B8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6B85BB4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09A2C469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4455B694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74A1BB7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61160E0D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625E902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1768B4DD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6EF5289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463E19DA" w14:textId="77777777" w:rsidR="00E26C52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57728FFE" w14:textId="5C2FF5A6" w:rsidR="00C4184B" w:rsidRDefault="00C4184B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Приложение №1</w:t>
      </w:r>
      <w:r w:rsidRPr="00FE2BD6">
        <w:rPr>
          <w:spacing w:val="2"/>
          <w:sz w:val="24"/>
          <w:szCs w:val="24"/>
        </w:rPr>
        <w:br/>
      </w:r>
      <w:r w:rsidR="00E26C52">
        <w:rPr>
          <w:spacing w:val="2"/>
          <w:sz w:val="24"/>
          <w:szCs w:val="24"/>
        </w:rPr>
        <w:t>к постановлению</w:t>
      </w:r>
      <w:r w:rsidR="004F232D" w:rsidRPr="00FE2BD6">
        <w:rPr>
          <w:spacing w:val="2"/>
          <w:sz w:val="24"/>
          <w:szCs w:val="24"/>
        </w:rPr>
        <w:t xml:space="preserve"> администрации</w:t>
      </w:r>
      <w:r w:rsidR="004F232D" w:rsidRPr="00FE2BD6">
        <w:rPr>
          <w:spacing w:val="2"/>
          <w:sz w:val="24"/>
          <w:szCs w:val="24"/>
        </w:rPr>
        <w:br/>
      </w:r>
      <w:r w:rsidRPr="00FE2BD6">
        <w:rPr>
          <w:spacing w:val="2"/>
          <w:sz w:val="24"/>
          <w:szCs w:val="24"/>
        </w:rPr>
        <w:t xml:space="preserve">от </w:t>
      </w:r>
      <w:r w:rsidR="00E26C52">
        <w:rPr>
          <w:spacing w:val="2"/>
          <w:sz w:val="24"/>
          <w:szCs w:val="24"/>
        </w:rPr>
        <w:t>«</w:t>
      </w:r>
      <w:r w:rsidR="00113218">
        <w:rPr>
          <w:spacing w:val="2"/>
          <w:sz w:val="24"/>
          <w:szCs w:val="24"/>
        </w:rPr>
        <w:t>31</w:t>
      </w:r>
      <w:r w:rsidR="00E26C52">
        <w:rPr>
          <w:spacing w:val="2"/>
          <w:sz w:val="24"/>
          <w:szCs w:val="24"/>
        </w:rPr>
        <w:t>_» __</w:t>
      </w:r>
      <w:r w:rsidR="00113218">
        <w:rPr>
          <w:spacing w:val="2"/>
          <w:sz w:val="24"/>
          <w:szCs w:val="24"/>
        </w:rPr>
        <w:t>032025 № 51/01-04</w:t>
      </w:r>
    </w:p>
    <w:p w14:paraId="610AEE45" w14:textId="77777777" w:rsidR="00E26C52" w:rsidRPr="00FE2BD6" w:rsidRDefault="00E26C52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7B63B597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</w:p>
    <w:p w14:paraId="3B3A4A9B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FE2BD6">
        <w:rPr>
          <w:b/>
          <w:bCs/>
          <w:spacing w:val="2"/>
          <w:sz w:val="24"/>
          <w:szCs w:val="24"/>
        </w:rPr>
        <w:t>ПЛАН ДЕЙСТВИЙ ПО ЛИКВИДАЦИИ ПОСЛЕДСТВИЙ АВАРИЙНЫХ СИТУАЦИЙ НА СИСТЕМАХ ТЕПЛОСНАБЖЕНИЯ С ПРИМЕНЕНИЕМ ЭЛЕКТРОННОГО МОДЕЛИРОВАНИЯ АВАРИЙНЫХ СИТУАЦИЙ</w:t>
      </w:r>
    </w:p>
    <w:p w14:paraId="464CF3C0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</w:p>
    <w:p w14:paraId="112FE59E" w14:textId="77777777" w:rsidR="00C4184B" w:rsidRDefault="00C4184B" w:rsidP="00C4184B">
      <w:pPr>
        <w:shd w:val="clear" w:color="auto" w:fill="FFFFFF"/>
        <w:spacing w:after="240"/>
        <w:ind w:firstLine="567"/>
        <w:jc w:val="center"/>
        <w:textAlignment w:val="baseline"/>
        <w:outlineLvl w:val="2"/>
        <w:rPr>
          <w:b/>
          <w:bCs/>
          <w:spacing w:val="2"/>
          <w:sz w:val="24"/>
          <w:szCs w:val="24"/>
        </w:rPr>
      </w:pPr>
      <w:r w:rsidRPr="00FE2BD6">
        <w:rPr>
          <w:b/>
          <w:bCs/>
          <w:spacing w:val="2"/>
          <w:sz w:val="24"/>
          <w:szCs w:val="24"/>
        </w:rPr>
        <w:t>1. ОБЩИЕ ПОЛОЖЕНИЯ</w:t>
      </w:r>
      <w:r w:rsidR="00F03B1C">
        <w:rPr>
          <w:b/>
          <w:bCs/>
          <w:spacing w:val="2"/>
          <w:sz w:val="24"/>
          <w:szCs w:val="24"/>
        </w:rPr>
        <w:t xml:space="preserve">                                                </w:t>
      </w:r>
      <w:r w:rsidR="008E5112">
        <w:rPr>
          <w:b/>
          <w:bCs/>
          <w:spacing w:val="2"/>
          <w:sz w:val="24"/>
          <w:szCs w:val="24"/>
        </w:rPr>
        <w:t xml:space="preserve">                                                  </w:t>
      </w:r>
      <w:r w:rsidR="008256E9">
        <w:rPr>
          <w:b/>
          <w:bCs/>
          <w:spacing w:val="2"/>
          <w:sz w:val="24"/>
          <w:szCs w:val="24"/>
        </w:rPr>
        <w:t xml:space="preserve">                                                                                                   </w:t>
      </w:r>
    </w:p>
    <w:p w14:paraId="7588A235" w14:textId="77777777" w:rsidR="00C4184B" w:rsidRPr="00FE2BD6" w:rsidRDefault="001F1BED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 w:rsidR="00C4184B" w:rsidRPr="00FE2BD6">
        <w:rPr>
          <w:spacing w:val="2"/>
          <w:sz w:val="24"/>
          <w:szCs w:val="24"/>
        </w:rPr>
        <w:t xml:space="preserve">1.1. 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должностных лиц </w:t>
      </w:r>
      <w:r w:rsidR="00FA7A4E" w:rsidRPr="00FE2BD6">
        <w:rPr>
          <w:spacing w:val="2"/>
          <w:sz w:val="24"/>
          <w:szCs w:val="24"/>
        </w:rPr>
        <w:t>а</w:t>
      </w:r>
      <w:r w:rsidR="00C4184B" w:rsidRPr="00FE2BD6">
        <w:rPr>
          <w:spacing w:val="2"/>
          <w:sz w:val="24"/>
          <w:szCs w:val="24"/>
        </w:rPr>
        <w:t xml:space="preserve">дминистрации </w:t>
      </w:r>
      <w:r w:rsidR="00FA7A4E" w:rsidRPr="00FE2BD6">
        <w:rPr>
          <w:spacing w:val="2"/>
          <w:sz w:val="24"/>
          <w:szCs w:val="24"/>
        </w:rPr>
        <w:t>муниципального образовани</w:t>
      </w:r>
      <w:r w:rsidR="00E26C52">
        <w:rPr>
          <w:spacing w:val="2"/>
          <w:sz w:val="24"/>
          <w:szCs w:val="24"/>
        </w:rPr>
        <w:t>я «Новодевяткинское сельское поселение»</w:t>
      </w:r>
      <w:r w:rsidR="000D1A9F">
        <w:rPr>
          <w:spacing w:val="2"/>
          <w:sz w:val="24"/>
          <w:szCs w:val="24"/>
        </w:rPr>
        <w:t xml:space="preserve"> (далее – Администрация)</w:t>
      </w:r>
      <w:r w:rsidR="00C4184B" w:rsidRPr="00FE2BD6">
        <w:rPr>
          <w:spacing w:val="2"/>
          <w:sz w:val="24"/>
          <w:szCs w:val="24"/>
        </w:rPr>
        <w:t>, ресурсоснабжающих организаций, потребителей тепловой энергии</w:t>
      </w:r>
      <w:r w:rsidR="00E26C52">
        <w:rPr>
          <w:spacing w:val="2"/>
          <w:sz w:val="24"/>
          <w:szCs w:val="24"/>
        </w:rPr>
        <w:t xml:space="preserve"> (</w:t>
      </w:r>
      <w:r w:rsidR="00FA7A4E" w:rsidRPr="00FE2BD6">
        <w:rPr>
          <w:spacing w:val="2"/>
          <w:sz w:val="24"/>
          <w:szCs w:val="24"/>
        </w:rPr>
        <w:t>управляющих организаций)</w:t>
      </w:r>
      <w:r w:rsidR="00C4184B" w:rsidRPr="00FE2BD6">
        <w:rPr>
          <w:spacing w:val="2"/>
          <w:sz w:val="24"/>
          <w:szCs w:val="24"/>
        </w:rPr>
        <w:t xml:space="preserve"> при решении вопросов, связанных с ликвидацией последствий аварийных ситуаций на системах теплоснабжения </w:t>
      </w:r>
      <w:r w:rsidR="00FA7A4E" w:rsidRPr="00FE2BD6">
        <w:rPr>
          <w:spacing w:val="2"/>
          <w:sz w:val="24"/>
          <w:szCs w:val="24"/>
        </w:rPr>
        <w:t>муниципального образования</w:t>
      </w:r>
      <w:r w:rsidR="00E26C52">
        <w:rPr>
          <w:spacing w:val="2"/>
          <w:sz w:val="24"/>
          <w:szCs w:val="24"/>
        </w:rPr>
        <w:t xml:space="preserve"> «Новодевяткинское </w:t>
      </w:r>
      <w:r w:rsidR="00FA7A4E" w:rsidRPr="00FE2BD6">
        <w:rPr>
          <w:spacing w:val="2"/>
          <w:sz w:val="24"/>
          <w:szCs w:val="24"/>
        </w:rPr>
        <w:t>сельского поселени</w:t>
      </w:r>
      <w:r w:rsidR="00E26C52">
        <w:rPr>
          <w:spacing w:val="2"/>
          <w:sz w:val="24"/>
          <w:szCs w:val="24"/>
        </w:rPr>
        <w:t>е»</w:t>
      </w:r>
      <w:r w:rsidR="00FA7A4E" w:rsidRPr="00FE2BD6">
        <w:rPr>
          <w:spacing w:val="2"/>
          <w:sz w:val="24"/>
          <w:szCs w:val="24"/>
        </w:rPr>
        <w:t>.</w:t>
      </w:r>
    </w:p>
    <w:p w14:paraId="15C3B3DB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 xml:space="preserve"> 1.2. В настоящем плане под аварийной ситуацией понимаются технологические нарушения на объекте теплоснабжения и (или) тепло 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 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 потребляющих установок, полному или частичному ограничению режима потребления тепловой энергии (мощности).</w:t>
      </w:r>
    </w:p>
    <w:p w14:paraId="0FD7A1EB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5E6B612D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кратковременное нарушение теплоснабжения населения, объектов социальной сферы;</w:t>
      </w:r>
    </w:p>
    <w:p w14:paraId="587BED03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14:paraId="25407AF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причинение вреда третьим лицам;</w:t>
      </w:r>
    </w:p>
    <w:p w14:paraId="35BAE8CB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разрушение объектов теплоснабжения;</w:t>
      </w:r>
    </w:p>
    <w:p w14:paraId="5E818604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отсутствие теплоснабжения более 24 часов (одни сутки).</w:t>
      </w:r>
    </w:p>
    <w:p w14:paraId="29FF323A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 xml:space="preserve">1.4. Основными задачами Администрации </w:t>
      </w:r>
      <w:r w:rsidR="002D4574" w:rsidRPr="00FE2BD6">
        <w:rPr>
          <w:spacing w:val="2"/>
          <w:sz w:val="24"/>
          <w:szCs w:val="24"/>
        </w:rPr>
        <w:t xml:space="preserve">МО </w:t>
      </w:r>
      <w:r w:rsidR="00E26C52">
        <w:rPr>
          <w:spacing w:val="2"/>
          <w:sz w:val="24"/>
          <w:szCs w:val="24"/>
        </w:rPr>
        <w:t>«Новодевяткинское сельское поселение»</w:t>
      </w:r>
      <w:r w:rsidRPr="00FE2BD6">
        <w:rPr>
          <w:spacing w:val="2"/>
          <w:sz w:val="24"/>
          <w:szCs w:val="24"/>
        </w:rPr>
        <w:t xml:space="preserve">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14:paraId="3E36AEB1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1.5. Обязанности теплоснабжающей организации:</w:t>
      </w:r>
    </w:p>
    <w:p w14:paraId="52D88B0D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организовать круглосуточную работу дежурного персонала;</w:t>
      </w:r>
    </w:p>
    <w:p w14:paraId="585B47E4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40E1CB52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14:paraId="3141EC4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lastRenderedPageBreak/>
        <w:t>- производить работы по ликвидации аварии на обслуживаемых инженерных сетях в минимально установленные сроки;</w:t>
      </w:r>
    </w:p>
    <w:p w14:paraId="4912DB7A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737AB62D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 xml:space="preserve">- доводить до диспетчера единой дежурно-диспетчерской службы администрации </w:t>
      </w:r>
      <w:r w:rsidR="00923654">
        <w:rPr>
          <w:spacing w:val="2"/>
          <w:sz w:val="24"/>
          <w:szCs w:val="24"/>
        </w:rPr>
        <w:t>Всеволожского</w:t>
      </w:r>
      <w:r w:rsidRPr="00FE2BD6">
        <w:rPr>
          <w:spacing w:val="2"/>
          <w:sz w:val="24"/>
          <w:szCs w:val="24"/>
        </w:rPr>
        <w:t xml:space="preserve"> муниципального района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14:paraId="45ABDAE7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1.6. Взаимоотношения теплоснабжающей организации с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14:paraId="6CF9A1D0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1.7. Потребители коммунальных услуг должны обеспечивать:</w:t>
      </w:r>
    </w:p>
    <w:p w14:paraId="3FC196DB" w14:textId="77777777" w:rsidR="00C4184B" w:rsidRPr="00FE2BD6" w:rsidRDefault="00023068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своевременное и качественное техническое </w:t>
      </w:r>
      <w:r w:rsidR="00C4184B" w:rsidRPr="00FE2BD6">
        <w:rPr>
          <w:spacing w:val="2"/>
          <w:sz w:val="24"/>
          <w:szCs w:val="24"/>
        </w:rPr>
        <w:t>обслуживание и ремонт тепло потребляющих систем, а также разработку и выполнение, согласно договору на пользование тепловой энергией, графиков ограничения и отключения тепло потребляющих установок при временном недостатке тепловой мощности или топлива на источниках теплоснабжения;</w:t>
      </w:r>
    </w:p>
    <w:p w14:paraId="00C537CA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допуск работников специализированных организаций, с которыми заключены договоры на техническое обслуживание и ремонт тепло потребляющих систем, на объекты в любое время суток.</w:t>
      </w:r>
    </w:p>
    <w:p w14:paraId="28F9E6E6" w14:textId="77777777" w:rsidR="00C4184B" w:rsidRPr="00FE2BD6" w:rsidRDefault="00C4184B" w:rsidP="00C4184B">
      <w:pPr>
        <w:shd w:val="clear" w:color="auto" w:fill="FFFFFF"/>
        <w:spacing w:after="240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br/>
      </w:r>
      <w:r w:rsidRPr="00FE2BD6">
        <w:rPr>
          <w:b/>
          <w:spacing w:val="2"/>
          <w:sz w:val="24"/>
          <w:szCs w:val="24"/>
        </w:rPr>
        <w:t>2. ЦЕЛИ И ЗАДАЧИ</w:t>
      </w:r>
    </w:p>
    <w:p w14:paraId="161BC6F9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2.1. Целями Плана являются:</w:t>
      </w:r>
    </w:p>
    <w:p w14:paraId="42ACED06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повышение эффективности, устойчивости и надежности функционирования объектов социальной сферы;</w:t>
      </w:r>
    </w:p>
    <w:p w14:paraId="7F0DE7F7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14:paraId="5388DCB9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14:paraId="448897E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14:paraId="47391618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2.2. Задачами Плана являются:</w:t>
      </w:r>
    </w:p>
    <w:p w14:paraId="74117CFE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14:paraId="5DF51A27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организация работ по локализации и ликвидации аварийных ситуаций;</w:t>
      </w:r>
    </w:p>
    <w:p w14:paraId="1EF92A01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обеспечение работ по локализации и ликвидации аварийных ситуаций материально-техническими ресурсами;</w:t>
      </w:r>
    </w:p>
    <w:p w14:paraId="57CD280D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14:paraId="748663B2" w14:textId="77777777" w:rsidR="00C4184B" w:rsidRPr="00FE2BD6" w:rsidRDefault="001B0B8E" w:rsidP="001B0B8E">
      <w:pPr>
        <w:shd w:val="clear" w:color="auto" w:fill="FFFFFF"/>
        <w:tabs>
          <w:tab w:val="left" w:pos="8850"/>
        </w:tabs>
        <w:ind w:firstLine="567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ab/>
      </w:r>
    </w:p>
    <w:p w14:paraId="62AB8FDC" w14:textId="77777777" w:rsidR="00C4184B" w:rsidRPr="00FE2BD6" w:rsidRDefault="00C4184B" w:rsidP="00C4184B">
      <w:pPr>
        <w:shd w:val="clear" w:color="auto" w:fill="FFFFFF"/>
        <w:spacing w:after="240"/>
        <w:ind w:firstLine="567"/>
        <w:jc w:val="center"/>
        <w:textAlignment w:val="baseline"/>
        <w:rPr>
          <w:spacing w:val="2"/>
          <w:sz w:val="24"/>
          <w:szCs w:val="24"/>
        </w:rPr>
      </w:pPr>
      <w:r w:rsidRPr="00FE2BD6">
        <w:rPr>
          <w:b/>
          <w:spacing w:val="2"/>
          <w:sz w:val="24"/>
          <w:szCs w:val="24"/>
        </w:rPr>
        <w:t>3. ОРГАНИЗАЦИЯ РАБОТ</w:t>
      </w:r>
    </w:p>
    <w:p w14:paraId="6ABACFD9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3.1. Организация управления ликвидацией аварий на объектах теплоснабжения.</w:t>
      </w:r>
      <w:r w:rsidRPr="00FE2BD6">
        <w:rPr>
          <w:spacing w:val="2"/>
          <w:sz w:val="24"/>
          <w:szCs w:val="24"/>
        </w:rPr>
        <w:br/>
      </w:r>
      <w:r w:rsidRPr="00FE2BD6">
        <w:rPr>
          <w:spacing w:val="2"/>
          <w:sz w:val="24"/>
          <w:szCs w:val="24"/>
        </w:rPr>
        <w:tab/>
        <w:t xml:space="preserve">Координацию работ по ликвидации аварии на муниципальном уровне осуществляет Администрация </w:t>
      </w:r>
      <w:r w:rsidR="000D1A9F">
        <w:rPr>
          <w:spacing w:val="2"/>
          <w:sz w:val="24"/>
          <w:szCs w:val="24"/>
        </w:rPr>
        <w:t>муниципального образования «Новодевяткинское сельское поселение»</w:t>
      </w:r>
      <w:r w:rsidRPr="00FE2BD6">
        <w:rPr>
          <w:spacing w:val="2"/>
          <w:sz w:val="24"/>
          <w:szCs w:val="24"/>
        </w:rPr>
        <w:t>, на объектовом уровне - руководитель организации, осуществляющей эксплуатацию объекта.</w:t>
      </w:r>
    </w:p>
    <w:p w14:paraId="1BC4AB60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3.2. Силы и средства для ликвидации аварий на объектах теплоснабжения.</w:t>
      </w:r>
    </w:p>
    <w:p w14:paraId="62EF38C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В режиме повседневной деятельности на объектах теплоснабжения осуществляется дежурство специалистов.</w:t>
      </w:r>
    </w:p>
    <w:p w14:paraId="0E62C96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lastRenderedPageBreak/>
        <w:t>Время готовности к работам по ликвидации аварии - 45 мин.</w:t>
      </w:r>
    </w:p>
    <w:p w14:paraId="7ED5E981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Для ликвидации аварий создаются и используются:</w:t>
      </w:r>
    </w:p>
    <w:p w14:paraId="6F6BFFAF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- резервы финансовых и материальных ресурсов теплоснабжающей организации;</w:t>
      </w:r>
    </w:p>
    <w:p w14:paraId="1D3CC64D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 xml:space="preserve">- </w:t>
      </w:r>
      <w:r w:rsidRPr="007102AD">
        <w:rPr>
          <w:spacing w:val="2"/>
          <w:sz w:val="24"/>
          <w:szCs w:val="24"/>
        </w:rPr>
        <w:t xml:space="preserve">схема теплоснабжения </w:t>
      </w:r>
      <w:r w:rsidR="000D1A9F" w:rsidRPr="007102AD">
        <w:rPr>
          <w:spacing w:val="2"/>
          <w:sz w:val="24"/>
          <w:szCs w:val="24"/>
        </w:rPr>
        <w:t>муниципального образования</w:t>
      </w:r>
      <w:r w:rsidR="002D4574" w:rsidRPr="007102AD">
        <w:rPr>
          <w:spacing w:val="2"/>
          <w:sz w:val="24"/>
          <w:szCs w:val="24"/>
        </w:rPr>
        <w:t xml:space="preserve"> </w:t>
      </w:r>
      <w:r w:rsidRPr="007102AD">
        <w:rPr>
          <w:spacing w:val="2"/>
          <w:sz w:val="24"/>
          <w:szCs w:val="24"/>
        </w:rPr>
        <w:t>в электронном виде для занесения оперативных данных с целью принятия</w:t>
      </w:r>
      <w:r w:rsidRPr="00FE2BD6">
        <w:rPr>
          <w:spacing w:val="2"/>
          <w:sz w:val="24"/>
          <w:szCs w:val="24"/>
        </w:rPr>
        <w:t xml:space="preserve"> своевременного решения по переключению потребителей в зоне аварийной ситуации.</w:t>
      </w:r>
    </w:p>
    <w:p w14:paraId="3F9036D6" w14:textId="77777777" w:rsidR="00C4184B" w:rsidRPr="00F76A02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3.3. Порядок действий по ликвидации аварий на объектах теплоснабжения.</w:t>
      </w:r>
      <w:r w:rsidRPr="00FE2BD6">
        <w:rPr>
          <w:spacing w:val="2"/>
          <w:sz w:val="24"/>
          <w:szCs w:val="24"/>
        </w:rPr>
        <w:br/>
      </w:r>
      <w:r w:rsidRPr="00FE2BD6">
        <w:rPr>
          <w:spacing w:val="2"/>
          <w:sz w:val="24"/>
          <w:szCs w:val="24"/>
        </w:rPr>
        <w:tab/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</w:t>
      </w:r>
      <w:r w:rsidR="007102AD">
        <w:rPr>
          <w:spacing w:val="2"/>
          <w:sz w:val="24"/>
          <w:szCs w:val="24"/>
        </w:rPr>
        <w:t xml:space="preserve">ь работ информирует диспетчера </w:t>
      </w:r>
      <w:r w:rsidRPr="00FE2BD6">
        <w:rPr>
          <w:spacing w:val="2"/>
          <w:sz w:val="24"/>
          <w:szCs w:val="24"/>
        </w:rPr>
        <w:t>ДДС не позднее 10 минут с момента происшествия чрезвычайной ситуации (далее - ЧС), Администрацию</w:t>
      </w:r>
      <w:r w:rsidRPr="00F76A02">
        <w:rPr>
          <w:spacing w:val="2"/>
          <w:sz w:val="24"/>
          <w:szCs w:val="24"/>
        </w:rPr>
        <w:t>.</w:t>
      </w:r>
    </w:p>
    <w:p w14:paraId="1A9498CB" w14:textId="77777777" w:rsidR="00C4184B" w:rsidRPr="00F76A02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76A02">
        <w:rPr>
          <w:spacing w:val="2"/>
          <w:sz w:val="24"/>
          <w:szCs w:val="24"/>
        </w:rPr>
        <w:t>Теплоснабжающая организация разрабатывает возможные технические решения по ликвидации аварийной ситуации на объектах теплоснабжения.</w:t>
      </w:r>
    </w:p>
    <w:p w14:paraId="51B6708C" w14:textId="77777777" w:rsidR="00C4184B" w:rsidRPr="00FE2BD6" w:rsidRDefault="00C4184B" w:rsidP="00C4184B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F76A02">
        <w:rPr>
          <w:spacing w:val="2"/>
          <w:sz w:val="24"/>
          <w:szCs w:val="24"/>
        </w:rPr>
        <w:t xml:space="preserve">О сложившейся обстановке </w:t>
      </w:r>
      <w:proofErr w:type="gramStart"/>
      <w:r w:rsidRPr="00F76A02">
        <w:rPr>
          <w:spacing w:val="2"/>
          <w:sz w:val="24"/>
          <w:szCs w:val="24"/>
        </w:rPr>
        <w:t xml:space="preserve">Администрация </w:t>
      </w:r>
      <w:r w:rsidR="00F76A02" w:rsidRPr="00FE2BD6">
        <w:rPr>
          <w:spacing w:val="2"/>
          <w:sz w:val="24"/>
          <w:szCs w:val="24"/>
        </w:rPr>
        <w:t xml:space="preserve"> </w:t>
      </w:r>
      <w:r w:rsidRPr="00FE2BD6">
        <w:rPr>
          <w:spacing w:val="2"/>
          <w:sz w:val="24"/>
          <w:szCs w:val="24"/>
        </w:rPr>
        <w:t>информирует</w:t>
      </w:r>
      <w:proofErr w:type="gramEnd"/>
      <w:r w:rsidRPr="00FE2BD6">
        <w:rPr>
          <w:spacing w:val="2"/>
          <w:sz w:val="24"/>
          <w:szCs w:val="24"/>
        </w:rPr>
        <w:t xml:space="preserve"> население.</w:t>
      </w:r>
    </w:p>
    <w:p w14:paraId="5F088BAA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br/>
      </w:r>
      <w:r w:rsidRPr="00FE2BD6">
        <w:rPr>
          <w:b/>
          <w:bCs/>
          <w:spacing w:val="2"/>
          <w:sz w:val="24"/>
          <w:szCs w:val="24"/>
        </w:rPr>
        <w:t>Риски возникновения аварий, масштабы и последствия</w:t>
      </w:r>
    </w:p>
    <w:tbl>
      <w:tblPr>
        <w:tblW w:w="11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277"/>
        <w:gridCol w:w="3691"/>
        <w:gridCol w:w="1984"/>
        <w:gridCol w:w="1569"/>
      </w:tblGrid>
      <w:tr w:rsidR="00C4184B" w:rsidRPr="00FE2BD6" w14:paraId="0B829106" w14:textId="77777777" w:rsidTr="00023068">
        <w:trPr>
          <w:gridAfter w:val="1"/>
          <w:wAfter w:w="1569" w:type="dxa"/>
          <w:trHeight w:val="15"/>
        </w:trPr>
        <w:tc>
          <w:tcPr>
            <w:tcW w:w="1829" w:type="dxa"/>
            <w:hideMark/>
          </w:tcPr>
          <w:p w14:paraId="65E2ECAB" w14:textId="77777777" w:rsidR="00C4184B" w:rsidRPr="00FE2BD6" w:rsidRDefault="00C4184B" w:rsidP="00E26C5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hideMark/>
          </w:tcPr>
          <w:p w14:paraId="4D9E5C3F" w14:textId="77777777" w:rsidR="00C4184B" w:rsidRPr="00FE2BD6" w:rsidRDefault="00C4184B" w:rsidP="00E26C5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691" w:type="dxa"/>
            <w:hideMark/>
          </w:tcPr>
          <w:p w14:paraId="4F45CDF4" w14:textId="77777777" w:rsidR="00C4184B" w:rsidRPr="00FE2BD6" w:rsidRDefault="00C4184B" w:rsidP="005518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43FAE727" w14:textId="77777777" w:rsidR="00C4184B" w:rsidRPr="00FE2BD6" w:rsidRDefault="00C4184B" w:rsidP="00E26C5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4184B" w:rsidRPr="00FE2BD6" w14:paraId="2837E4BB" w14:textId="77777777" w:rsidTr="00023068">
        <w:trPr>
          <w:gridAfter w:val="1"/>
          <w:wAfter w:w="1569" w:type="dxa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23C1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Вид аварии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81EF1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Причина аварии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7BC3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BB04B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Уровень</w:t>
            </w:r>
          </w:p>
          <w:p w14:paraId="6A06F6D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 реагирования</w:t>
            </w:r>
          </w:p>
        </w:tc>
      </w:tr>
      <w:tr w:rsidR="007102AD" w:rsidRPr="00FE2BD6" w14:paraId="7C287D95" w14:textId="77777777" w:rsidTr="00023068">
        <w:trPr>
          <w:gridAfter w:val="1"/>
          <w:wAfter w:w="1569" w:type="dxa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E98E1" w14:textId="77777777" w:rsidR="007102AD" w:rsidRPr="007102AD" w:rsidRDefault="007102AD" w:rsidP="007102AD">
            <w:pPr>
              <w:ind w:hanging="8"/>
              <w:textAlignment w:val="baseline"/>
              <w:rPr>
                <w:sz w:val="24"/>
                <w:szCs w:val="24"/>
              </w:rPr>
            </w:pPr>
            <w:r w:rsidRPr="007102AD">
              <w:rPr>
                <w:sz w:val="24"/>
                <w:szCs w:val="24"/>
              </w:rPr>
              <w:t>Остановка</w:t>
            </w:r>
          </w:p>
          <w:p w14:paraId="794B9307" w14:textId="77777777" w:rsidR="007102AD" w:rsidRPr="00FE2BD6" w:rsidRDefault="007102AD" w:rsidP="007102AD">
            <w:pPr>
              <w:ind w:hanging="8"/>
              <w:textAlignment w:val="baseline"/>
              <w:rPr>
                <w:sz w:val="24"/>
                <w:szCs w:val="24"/>
              </w:rPr>
            </w:pPr>
            <w:r w:rsidRPr="007102AD">
              <w:rPr>
                <w:sz w:val="24"/>
                <w:szCs w:val="24"/>
              </w:rPr>
              <w:t>ТЭЦ-21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46296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Прекращение</w:t>
            </w:r>
          </w:p>
          <w:p w14:paraId="37570CC1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подачи топлива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1100C" w14:textId="77777777" w:rsidR="007102AD" w:rsidRPr="00FE2BD6" w:rsidRDefault="007102AD" w:rsidP="007102AD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Прекращение подачи теплоносителя в систему отопления всех потребителей, понижение температуры в зданиях и жилых домах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15E38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объектовый (локальный)</w:t>
            </w:r>
          </w:p>
        </w:tc>
      </w:tr>
      <w:tr w:rsidR="007102AD" w:rsidRPr="00FE2BD6" w14:paraId="3B1C6FDD" w14:textId="77777777" w:rsidTr="00023068">
        <w:trPr>
          <w:gridAfter w:val="1"/>
          <w:wAfter w:w="1569" w:type="dxa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6A4E8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Порыв</w:t>
            </w:r>
          </w:p>
          <w:p w14:paraId="54D121C9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тепловых</w:t>
            </w:r>
          </w:p>
          <w:p w14:paraId="7609FD20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сетей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09E0C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Предельный износ, гидродинамические удары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C2213" w14:textId="77777777" w:rsidR="007102AD" w:rsidRPr="00FE2BD6" w:rsidRDefault="007102AD" w:rsidP="007102AD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Прекращение подачи теплоносителя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42C83" w14:textId="77777777" w:rsidR="007102AD" w:rsidRPr="00FE2BD6" w:rsidRDefault="007102AD" w:rsidP="007102AD">
            <w:pPr>
              <w:textAlignment w:val="baseline"/>
              <w:rPr>
                <w:sz w:val="24"/>
                <w:szCs w:val="24"/>
              </w:rPr>
            </w:pPr>
            <w:r w:rsidRPr="007102AD">
              <w:rPr>
                <w:sz w:val="24"/>
                <w:szCs w:val="24"/>
              </w:rPr>
              <w:t>объектовый (локальный)</w:t>
            </w:r>
          </w:p>
        </w:tc>
      </w:tr>
      <w:tr w:rsidR="007102AD" w:rsidRPr="00FE2BD6" w14:paraId="3B0C5EB6" w14:textId="77777777" w:rsidTr="00023068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C35B2" w14:textId="77777777" w:rsidR="007102AD" w:rsidRPr="00023068" w:rsidRDefault="007102AD" w:rsidP="007102AD">
            <w:pPr>
              <w:spacing w:line="315" w:lineRule="atLeast"/>
              <w:ind w:firstLine="142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 w:rsidRPr="00023068">
              <w:rPr>
                <w:color w:val="2D2D2D"/>
                <w:sz w:val="24"/>
                <w:szCs w:val="24"/>
              </w:rPr>
              <w:t>Порыв тепловых сетей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4C14A" w14:textId="77777777" w:rsidR="007102AD" w:rsidRPr="00023068" w:rsidRDefault="007102AD" w:rsidP="007102AD">
            <w:pPr>
              <w:spacing w:line="315" w:lineRule="atLeast"/>
              <w:ind w:firstLine="142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 w:rsidRPr="00023068">
              <w:rPr>
                <w:color w:val="2D2D2D"/>
                <w:sz w:val="24"/>
                <w:szCs w:val="24"/>
              </w:rPr>
              <w:t>Предельный износ, гидродинамические удары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97DC46" w14:textId="77777777" w:rsidR="007102AD" w:rsidRPr="00023068" w:rsidRDefault="007102AD" w:rsidP="007102AD">
            <w:pPr>
              <w:spacing w:line="315" w:lineRule="atLeast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 w:rsidRPr="00023068">
              <w:rPr>
                <w:color w:val="2D2D2D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A193D" w14:textId="77777777" w:rsidR="007102AD" w:rsidRPr="00023068" w:rsidRDefault="007102AD" w:rsidP="007102AD">
            <w:pPr>
              <w:spacing w:line="315" w:lineRule="atLeast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 w:rsidRPr="007102AD">
              <w:rPr>
                <w:color w:val="2D2D2D"/>
                <w:sz w:val="24"/>
                <w:szCs w:val="24"/>
              </w:rPr>
              <w:t>объектовый (локальный)</w:t>
            </w:r>
          </w:p>
        </w:tc>
        <w:tc>
          <w:tcPr>
            <w:tcW w:w="1569" w:type="dxa"/>
          </w:tcPr>
          <w:p w14:paraId="08D6FF4A" w14:textId="77777777" w:rsidR="007102AD" w:rsidRPr="00446595" w:rsidRDefault="007102AD" w:rsidP="007102AD">
            <w:pPr>
              <w:ind w:firstLine="142"/>
              <w:jc w:val="both"/>
              <w:rPr>
                <w:color w:val="2D2D2D"/>
                <w:sz w:val="28"/>
                <w:szCs w:val="28"/>
              </w:rPr>
            </w:pPr>
          </w:p>
        </w:tc>
      </w:tr>
    </w:tbl>
    <w:p w14:paraId="649A3D60" w14:textId="77777777" w:rsidR="00C4184B" w:rsidRPr="00FE2BD6" w:rsidRDefault="00C4184B" w:rsidP="00CB7D55">
      <w:pPr>
        <w:shd w:val="clear" w:color="auto" w:fill="FFFFFF"/>
        <w:textAlignment w:val="baseline"/>
        <w:rPr>
          <w:spacing w:val="2"/>
          <w:sz w:val="24"/>
          <w:szCs w:val="24"/>
        </w:rPr>
      </w:pPr>
    </w:p>
    <w:p w14:paraId="0C317886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FE2BD6">
        <w:rPr>
          <w:b/>
          <w:bCs/>
          <w:spacing w:val="2"/>
          <w:sz w:val="24"/>
          <w:szCs w:val="24"/>
        </w:rPr>
        <w:t xml:space="preserve"> на объектах теплоснабжения</w:t>
      </w:r>
      <w:r w:rsidRPr="00FE2BD6">
        <w:rPr>
          <w:spacing w:val="2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472"/>
        <w:gridCol w:w="1472"/>
        <w:gridCol w:w="1384"/>
        <w:gridCol w:w="975"/>
        <w:gridCol w:w="964"/>
        <w:gridCol w:w="1324"/>
      </w:tblGrid>
      <w:tr w:rsidR="00C4184B" w:rsidRPr="00FE2BD6" w14:paraId="36434B24" w14:textId="77777777" w:rsidTr="00E26C52">
        <w:trPr>
          <w:trHeight w:val="15"/>
        </w:trPr>
        <w:tc>
          <w:tcPr>
            <w:tcW w:w="554" w:type="dxa"/>
            <w:vAlign w:val="center"/>
            <w:hideMark/>
          </w:tcPr>
          <w:p w14:paraId="60E96EB1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  <w:hideMark/>
          </w:tcPr>
          <w:p w14:paraId="7648571C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14:paraId="5042D311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14:paraId="2EA823CB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  <w:hideMark/>
          </w:tcPr>
          <w:p w14:paraId="0371FCD0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  <w:hideMark/>
          </w:tcPr>
          <w:p w14:paraId="46FC77C7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14:paraId="5E8BDA51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C4184B" w:rsidRPr="00FE2BD6" w14:paraId="0915E028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EA66544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087BC97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5AD35B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Время на устранение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16B367C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Ожидаемая температура в жилых помещениях при температуре наружного воздуха, C</w:t>
            </w:r>
          </w:p>
        </w:tc>
      </w:tr>
      <w:tr w:rsidR="00C4184B" w:rsidRPr="00FE2BD6" w14:paraId="725A917D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451F59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1D05CE2" w14:textId="77777777" w:rsidR="00C4184B" w:rsidRPr="00FE2BD6" w:rsidRDefault="00C4184B" w:rsidP="00E26C5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880721" w14:textId="77777777" w:rsidR="00C4184B" w:rsidRPr="00FE2BD6" w:rsidRDefault="00C4184B" w:rsidP="00E26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A8667F2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14EA719" w14:textId="77777777" w:rsidR="00C4184B" w:rsidRPr="00FE2BD6" w:rsidRDefault="00C4184B" w:rsidP="00E26C52">
            <w:pPr>
              <w:ind w:firstLine="43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16D516A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-20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D8EF20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более -20</w:t>
            </w:r>
          </w:p>
        </w:tc>
      </w:tr>
      <w:tr w:rsidR="00C4184B" w:rsidRPr="00FE2BD6" w14:paraId="6488998F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78C5F2D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2BF113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Отключение</w:t>
            </w:r>
          </w:p>
          <w:p w14:paraId="53CC5ACA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отопления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C3DF02" w14:textId="77777777" w:rsidR="00C4184B" w:rsidRPr="00D81FE3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81FE3">
              <w:rPr>
                <w:sz w:val="24"/>
                <w:szCs w:val="24"/>
              </w:rPr>
              <w:t>2 часа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24F3196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2E0383" w14:textId="77777777" w:rsidR="00C4184B" w:rsidRPr="00FE2BD6" w:rsidRDefault="00C4184B" w:rsidP="00E26C52">
            <w:pPr>
              <w:ind w:firstLine="43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7497F06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9AD921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</w:tr>
      <w:tr w:rsidR="00C4184B" w:rsidRPr="00FE2BD6" w14:paraId="50CF6E9A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777E33B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D5537EE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4F9C12" w14:textId="77777777" w:rsidR="00C4184B" w:rsidRPr="00D81FE3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81FE3">
              <w:rPr>
                <w:sz w:val="24"/>
                <w:szCs w:val="24"/>
              </w:rPr>
              <w:t>4 часа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234D10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B500F36" w14:textId="77777777" w:rsidR="00C4184B" w:rsidRPr="00FE2BD6" w:rsidRDefault="00C4184B" w:rsidP="00E26C52">
            <w:pPr>
              <w:ind w:firstLine="43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6497DB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229589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</w:tr>
      <w:tr w:rsidR="00C4184B" w:rsidRPr="00FE2BD6" w14:paraId="40BB93C1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0D2EEE0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722D48C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410283" w14:textId="77777777" w:rsidR="00C4184B" w:rsidRPr="00D81FE3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81FE3">
              <w:rPr>
                <w:sz w:val="24"/>
                <w:szCs w:val="24"/>
              </w:rPr>
              <w:t>6 часов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F0A149C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0C58746" w14:textId="77777777" w:rsidR="00C4184B" w:rsidRPr="00FE2BD6" w:rsidRDefault="00C4184B" w:rsidP="00E26C52">
            <w:pPr>
              <w:ind w:firstLine="43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E38A21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836FE04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10</w:t>
            </w:r>
          </w:p>
        </w:tc>
      </w:tr>
      <w:tr w:rsidR="00C4184B" w:rsidRPr="00FE2BD6" w14:paraId="5AB6DBE1" w14:textId="77777777" w:rsidTr="00E26C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72024B5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2D2C8A" w14:textId="77777777" w:rsidR="00C4184B" w:rsidRPr="00FE2BD6" w:rsidRDefault="00C4184B" w:rsidP="00E26C52">
            <w:pPr>
              <w:ind w:firstLine="102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127C7C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8 часов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3E460F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312A34F" w14:textId="77777777" w:rsidR="00C4184B" w:rsidRPr="00FE2BD6" w:rsidRDefault="00C4184B" w:rsidP="00E26C52">
            <w:pPr>
              <w:ind w:firstLine="43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100330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A571B15" w14:textId="77777777" w:rsidR="00C4184B" w:rsidRPr="00FE2BD6" w:rsidRDefault="00C4184B" w:rsidP="00E26C52">
            <w:pPr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10</w:t>
            </w:r>
          </w:p>
        </w:tc>
      </w:tr>
    </w:tbl>
    <w:p w14:paraId="341E2C1E" w14:textId="77777777" w:rsidR="00C4184B" w:rsidRPr="00FE2BD6" w:rsidRDefault="00C4184B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 xml:space="preserve">Приложение </w:t>
      </w:r>
      <w:r w:rsidRPr="00FE2BD6">
        <w:rPr>
          <w:spacing w:val="2"/>
          <w:sz w:val="24"/>
          <w:szCs w:val="24"/>
        </w:rPr>
        <w:br/>
        <w:t xml:space="preserve">к Плану действий </w:t>
      </w:r>
    </w:p>
    <w:p w14:paraId="048F4B86" w14:textId="77777777" w:rsidR="00C4184B" w:rsidRPr="00FE2BD6" w:rsidRDefault="00C4184B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  <w:r w:rsidRPr="00FE2BD6">
        <w:rPr>
          <w:spacing w:val="2"/>
          <w:sz w:val="24"/>
          <w:szCs w:val="24"/>
        </w:rPr>
        <w:t>по ликвидации последствий аварийных ситуаций</w:t>
      </w:r>
      <w:r w:rsidRPr="00FE2BD6">
        <w:rPr>
          <w:spacing w:val="2"/>
          <w:sz w:val="24"/>
          <w:szCs w:val="24"/>
        </w:rPr>
        <w:br/>
        <w:t>на системах теплоснабжения с применением</w:t>
      </w:r>
      <w:r w:rsidRPr="00FE2BD6">
        <w:rPr>
          <w:spacing w:val="2"/>
          <w:sz w:val="24"/>
          <w:szCs w:val="24"/>
        </w:rPr>
        <w:br/>
        <w:t>электронного моделирования аварийных ситуаций</w:t>
      </w:r>
    </w:p>
    <w:p w14:paraId="0851183E" w14:textId="77777777" w:rsidR="00C4184B" w:rsidRPr="00FE2BD6" w:rsidRDefault="00C4184B" w:rsidP="00C4184B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</w:p>
    <w:p w14:paraId="2A1BBDB8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FE2BD6">
        <w:rPr>
          <w:b/>
          <w:bCs/>
          <w:spacing w:val="2"/>
          <w:sz w:val="24"/>
          <w:szCs w:val="24"/>
        </w:rPr>
        <w:t xml:space="preserve">Порядок действий </w:t>
      </w:r>
    </w:p>
    <w:p w14:paraId="054A025B" w14:textId="77777777" w:rsidR="00C4184B" w:rsidRPr="00FE2BD6" w:rsidRDefault="00C4184B" w:rsidP="00C4184B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FE2BD6">
        <w:rPr>
          <w:b/>
          <w:bCs/>
          <w:spacing w:val="2"/>
          <w:sz w:val="24"/>
          <w:szCs w:val="24"/>
        </w:rPr>
        <w:t>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</w:r>
    </w:p>
    <w:tbl>
      <w:tblPr>
        <w:tblW w:w="9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3489"/>
        <w:gridCol w:w="2280"/>
        <w:gridCol w:w="2658"/>
      </w:tblGrid>
      <w:tr w:rsidR="003E5B93" w:rsidRPr="00FE2BD6" w14:paraId="63339673" w14:textId="77777777" w:rsidTr="003E5B93">
        <w:trPr>
          <w:trHeight w:val="15"/>
        </w:trPr>
        <w:tc>
          <w:tcPr>
            <w:tcW w:w="1106" w:type="dxa"/>
            <w:hideMark/>
          </w:tcPr>
          <w:p w14:paraId="03490D9E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14:paraId="249C0E7D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280" w:type="dxa"/>
            <w:hideMark/>
          </w:tcPr>
          <w:p w14:paraId="11E48BB6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hideMark/>
          </w:tcPr>
          <w:p w14:paraId="07D07560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</w:tr>
      <w:tr w:rsidR="003E5B93" w:rsidRPr="00FE2BD6" w14:paraId="6BA60872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FAAEB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N 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CDDD9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7BDEC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DFCC0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Исполнитель</w:t>
            </w:r>
          </w:p>
        </w:tc>
      </w:tr>
      <w:tr w:rsidR="003E5B93" w:rsidRPr="00FE2BD6" w14:paraId="65CAF0E1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EEE2E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442C8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2FE53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37FCF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4</w:t>
            </w:r>
          </w:p>
        </w:tc>
      </w:tr>
      <w:tr w:rsidR="00C4184B" w:rsidRPr="00FE2BD6" w14:paraId="3533CFC4" w14:textId="77777777" w:rsidTr="00E26C52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7C8EC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3E5B93" w:rsidRPr="00FE2BD6" w14:paraId="5332BED6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6575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2575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 поступлении информации (сигнала) в теплоснабжающую организацию (далее – РСО):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E56B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Немедленно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077D9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</w:tr>
      <w:tr w:rsidR="003E5B93" w:rsidRPr="00FE2BD6" w14:paraId="77B90233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FED16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73A90" w14:textId="77777777" w:rsidR="00C4184B" w:rsidRPr="00FE2BD6" w:rsidRDefault="00C4184B" w:rsidP="007102AD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определение объема последствий аварийной ситуации (количество жилых домов, водозабо</w:t>
            </w:r>
            <w:r w:rsidR="007102AD">
              <w:rPr>
                <w:sz w:val="24"/>
                <w:szCs w:val="24"/>
              </w:rPr>
              <w:t>ров, учреждений здравоохранения</w:t>
            </w:r>
            <w:r w:rsidRPr="00FE2BD6">
              <w:rPr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E6A6D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58F57" w14:textId="77777777" w:rsidR="00C4184B" w:rsidRPr="00FE2BD6" w:rsidRDefault="00C4184B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РСО, Администрация </w:t>
            </w:r>
          </w:p>
        </w:tc>
      </w:tr>
      <w:tr w:rsidR="003E5B93" w:rsidRPr="00FE2BD6" w14:paraId="57A7FD7A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659A3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9867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8BC02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1495C" w14:textId="77777777" w:rsidR="00C4184B" w:rsidRPr="00FE2BD6" w:rsidRDefault="00C4184B" w:rsidP="007102AD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Аварийно-</w:t>
            </w:r>
            <w:r w:rsidR="007102AD">
              <w:rPr>
                <w:sz w:val="24"/>
                <w:szCs w:val="24"/>
              </w:rPr>
              <w:t>восстановительные бригады, РСО</w:t>
            </w:r>
          </w:p>
        </w:tc>
      </w:tr>
      <w:tr w:rsidR="003E5B93" w:rsidRPr="00FE2BD6" w14:paraId="660D3374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40DDB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470E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организация электроснабжения объектов жизнеобеспечения населения от дизельного генератора;</w:t>
            </w:r>
            <w:r w:rsidRPr="00FE2BD6">
              <w:rPr>
                <w:sz w:val="24"/>
                <w:szCs w:val="24"/>
              </w:rPr>
              <w:br/>
              <w:t>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C7921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FC2B4" w14:textId="77777777" w:rsidR="00C4184B" w:rsidRPr="00FE2BD6" w:rsidRDefault="00C4184B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Аварийно-восстановитель</w:t>
            </w:r>
            <w:r w:rsidR="00A8216C">
              <w:rPr>
                <w:sz w:val="24"/>
                <w:szCs w:val="24"/>
              </w:rPr>
              <w:t>ные бригады, РСО</w:t>
            </w:r>
          </w:p>
        </w:tc>
      </w:tr>
      <w:tr w:rsidR="003E5B93" w:rsidRPr="00FE2BD6" w14:paraId="40980F0F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BCE99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18BD0" w14:textId="77777777" w:rsidR="00C4184B" w:rsidRPr="00FE2BD6" w:rsidRDefault="00C4184B" w:rsidP="00A8216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принятие мер для обеспечения электроэнергией учреждений здравоохранения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D884C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2AE5D" w14:textId="77777777" w:rsidR="00C4184B" w:rsidRPr="00FE2BD6" w:rsidRDefault="00C4184B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Аварийно-восстановитель</w:t>
            </w:r>
            <w:r w:rsidR="00A8216C">
              <w:rPr>
                <w:sz w:val="24"/>
                <w:szCs w:val="24"/>
              </w:rPr>
              <w:t>ные бригады, РСО</w:t>
            </w:r>
          </w:p>
        </w:tc>
      </w:tr>
      <w:tr w:rsidR="003E5B93" w:rsidRPr="00FE2BD6" w14:paraId="7177CA39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6943C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176D8" w14:textId="77777777" w:rsidR="00C4184B" w:rsidRPr="00FE2BD6" w:rsidRDefault="00C4184B" w:rsidP="00A8216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сбор информации от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92D63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EFE8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ДДС</w:t>
            </w:r>
          </w:p>
        </w:tc>
      </w:tr>
      <w:tr w:rsidR="003E5B93" w:rsidRPr="00FE2BD6" w14:paraId="78CD6F46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5E19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C6BD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Ус</w:t>
            </w:r>
            <w:r w:rsidR="00A8216C">
              <w:rPr>
                <w:sz w:val="24"/>
                <w:szCs w:val="24"/>
              </w:rPr>
              <w:t xml:space="preserve">иление ремонтной бригады РСО и </w:t>
            </w:r>
            <w:r w:rsidRPr="00FE2BD6">
              <w:rPr>
                <w:sz w:val="24"/>
                <w:szCs w:val="24"/>
              </w:rPr>
              <w:t>ДДС (при необходимости)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21F5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89589" w14:textId="77777777" w:rsidR="00C4184B" w:rsidRPr="00FE2BD6" w:rsidRDefault="00A8216C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РСО, ДДС</w:t>
            </w:r>
          </w:p>
        </w:tc>
      </w:tr>
      <w:tr w:rsidR="003E5B93" w:rsidRPr="00FE2BD6" w14:paraId="78C76B74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2CDB5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A8D91" w14:textId="77777777" w:rsidR="00C4184B" w:rsidRPr="00FE2BD6" w:rsidRDefault="00C4184B" w:rsidP="00A8216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насосных станций, учреждений здравоохранения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5D468" w14:textId="77777777" w:rsidR="00C4184B" w:rsidRPr="00FE2BD6" w:rsidRDefault="00C4184B" w:rsidP="004000F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30 мин - 1 ч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286BB" w14:textId="77777777" w:rsidR="00C4184B" w:rsidRPr="00FE2BD6" w:rsidRDefault="00A8216C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</w:t>
            </w:r>
          </w:p>
        </w:tc>
      </w:tr>
      <w:tr w:rsidR="003E5B93" w:rsidRPr="00FE2BD6" w14:paraId="4DA8689C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231D7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EB07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58BC4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FCEAD" w14:textId="77777777" w:rsidR="00C4184B" w:rsidRPr="00FE2BD6" w:rsidRDefault="00C4184B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Аварийно-восстановите</w:t>
            </w:r>
            <w:r w:rsidR="00A8216C">
              <w:rPr>
                <w:sz w:val="24"/>
                <w:szCs w:val="24"/>
              </w:rPr>
              <w:t>льные бригады РСО</w:t>
            </w:r>
            <w:r w:rsidRPr="00FE2BD6">
              <w:rPr>
                <w:sz w:val="24"/>
                <w:szCs w:val="24"/>
              </w:rPr>
              <w:t xml:space="preserve"> </w:t>
            </w:r>
          </w:p>
        </w:tc>
      </w:tr>
      <w:tr w:rsidR="003E5B93" w:rsidRPr="00FE2BD6" w14:paraId="2C0ACE37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2177E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C200E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обеспечение бесперебойной подачи тепла в жилые кварталы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866A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F555F" w14:textId="77777777" w:rsidR="00C4184B" w:rsidRPr="00FE2BD6" w:rsidRDefault="00C4184B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Аварийно-восстановител</w:t>
            </w:r>
            <w:r w:rsidR="00A8216C">
              <w:rPr>
                <w:sz w:val="24"/>
                <w:szCs w:val="24"/>
              </w:rPr>
              <w:t>ьные бригады РСО</w:t>
            </w:r>
          </w:p>
        </w:tc>
      </w:tr>
      <w:tr w:rsidR="003E5B93" w:rsidRPr="00FE2BD6" w14:paraId="67078FB0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5F05E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31E9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8610A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F979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ДДС</w:t>
            </w:r>
          </w:p>
        </w:tc>
      </w:tr>
      <w:tr w:rsidR="003E5B93" w:rsidRPr="00FE2BD6" w14:paraId="78450C1E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03B3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D670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 поступлении сигнала в администрацию поселения об аварии на коммунальных системах жизнеобеспечения: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57506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Немедлен</w:t>
            </w:r>
            <w:r w:rsidR="004000F4">
              <w:rPr>
                <w:sz w:val="24"/>
                <w:szCs w:val="24"/>
              </w:rPr>
              <w:t xml:space="preserve">но, </w:t>
            </w:r>
            <w:r w:rsidRPr="00FE2BD6">
              <w:rPr>
                <w:sz w:val="24"/>
                <w:szCs w:val="24"/>
              </w:rPr>
              <w:t>1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70AC4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</w:tr>
      <w:tr w:rsidR="003E5B93" w:rsidRPr="00FE2BD6" w14:paraId="40A400D9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ED21D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F55B6" w14:textId="77777777" w:rsidR="00C4184B" w:rsidRPr="00FE2BD6" w:rsidRDefault="00C4184B" w:rsidP="00A8216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оповещение и сбор комиссии по ЧС (по решению председателя КЧС при критически низких тем</w:t>
            </w:r>
            <w:r w:rsidR="00A8216C">
              <w:rPr>
                <w:sz w:val="24"/>
                <w:szCs w:val="24"/>
              </w:rPr>
              <w:t xml:space="preserve">пературах, остановке </w:t>
            </w:r>
            <w:r w:rsidRPr="00FE2BD6">
              <w:rPr>
                <w:sz w:val="24"/>
                <w:szCs w:val="24"/>
              </w:rPr>
              <w:t>водозаборов, прекращении отопления жилых домов, учреждений здравоохранения)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80347" w14:textId="77777777" w:rsidR="00C4184B" w:rsidRPr="00FE2BD6" w:rsidRDefault="00C4184B" w:rsidP="00E26C52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A4A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ДДС</w:t>
            </w:r>
          </w:p>
        </w:tc>
      </w:tr>
      <w:tr w:rsidR="003E5B93" w:rsidRPr="00FE2BD6" w14:paraId="0156A0E8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15EAB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9BE2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0DE1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 ч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B434B4" w14:textId="77777777" w:rsidR="00C4184B" w:rsidRPr="00FE2BD6" w:rsidRDefault="00A8216C" w:rsidP="000D1A9F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</w:t>
            </w:r>
          </w:p>
        </w:tc>
      </w:tr>
      <w:tr w:rsidR="003E5B93" w:rsidRPr="00FE2BD6" w14:paraId="30DEBE7C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78AA4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EB5C8" w14:textId="77777777" w:rsidR="00C4184B" w:rsidRPr="00FE2BD6" w:rsidRDefault="00C4184B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Проведение заседания КЧС и подготовка распоряжения председателя комиссии по ЧС "О переводе муниципального звена территориальной подсистемы РСЧС в режим ПОВЫШЕННОЙ </w:t>
            </w:r>
            <w:r w:rsidRPr="00FE2BD6">
              <w:rPr>
                <w:sz w:val="24"/>
                <w:szCs w:val="24"/>
              </w:rPr>
              <w:lastRenderedPageBreak/>
              <w:t>ГОТОВНОСТИ" (по решению председателя КЧС и ОПБ МО при критически низких температурах, водозаборов, прекращении отопления жилых домов, учреждений здравоохранения, школ, повлекших нарушения условий жизнедеятельности людей)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096F2" w14:textId="77777777" w:rsidR="004000F4" w:rsidRDefault="00C4184B" w:rsidP="004000F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 xml:space="preserve">1 ч 30 мин </w:t>
            </w:r>
            <w:r w:rsidR="004000F4">
              <w:rPr>
                <w:sz w:val="24"/>
                <w:szCs w:val="24"/>
              </w:rPr>
              <w:t>–</w:t>
            </w:r>
            <w:r w:rsidRPr="00FE2BD6">
              <w:rPr>
                <w:sz w:val="24"/>
                <w:szCs w:val="24"/>
              </w:rPr>
              <w:t xml:space="preserve"> </w:t>
            </w:r>
          </w:p>
          <w:p w14:paraId="733B7ADB" w14:textId="77777777" w:rsidR="00C4184B" w:rsidRPr="00FE2BD6" w:rsidRDefault="00C4184B" w:rsidP="004000F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5258F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Председатель КЧС муниципального образования (далее - МО), оперативный штаб КЧС МО</w:t>
            </w:r>
          </w:p>
        </w:tc>
      </w:tr>
      <w:tr w:rsidR="003E5B93" w:rsidRPr="00FE2BD6" w14:paraId="7B2FA6CA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E653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E352B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Организация работы оперативного штаба при КЧС МО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A770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 2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54188" w14:textId="77777777" w:rsidR="00C4184B" w:rsidRPr="00FE2BD6" w:rsidRDefault="00C4184B" w:rsidP="00D8024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E5B93" w:rsidRPr="00FE2BD6" w14:paraId="5281F760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E8FE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3D9A7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Уточнение (при необходимости):</w:t>
            </w:r>
            <w:r w:rsidRPr="00FE2BD6">
              <w:rPr>
                <w:sz w:val="24"/>
                <w:szCs w:val="24"/>
              </w:rPr>
              <w:br/>
              <w:t>- пунктов приема эвакуируемого населения;</w:t>
            </w:r>
            <w:r w:rsidRPr="00FE2BD6">
              <w:rPr>
                <w:sz w:val="24"/>
                <w:szCs w:val="24"/>
              </w:rPr>
              <w:br/>
              <w:t>- планов эвакуации населения из зоны чрезвычайной ситуации.</w:t>
            </w:r>
            <w:r w:rsidRPr="00FE2BD6">
              <w:rPr>
                <w:sz w:val="24"/>
                <w:szCs w:val="24"/>
              </w:rPr>
              <w:br/>
              <w:t>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эвакуируемых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1A6D2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 2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9A73F" w14:textId="77777777" w:rsidR="00C4184B" w:rsidRPr="00FE2BD6" w:rsidRDefault="00C4184B" w:rsidP="00D8024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E5B93" w:rsidRPr="00FE2BD6" w14:paraId="2756E123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BEF65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BE78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Перевод ОДС в режим ПОВЫШЕННАЯ ГОТОВНОСТЬ.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D3CB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 2 ч 30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E43AB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Председатель КЧС МО, оперативный штаб КЧС МО</w:t>
            </w:r>
          </w:p>
        </w:tc>
      </w:tr>
      <w:tr w:rsidR="003E5B93" w:rsidRPr="00FE2BD6" w14:paraId="33DF6065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7C71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DB339" w14:textId="77777777" w:rsidR="00C4184B" w:rsidRPr="00FE2BD6" w:rsidRDefault="00C4184B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ликвидации. Определение количества потенциально опасных и химически</w:t>
            </w:r>
            <w:r w:rsidR="003E5B93">
              <w:rPr>
                <w:sz w:val="24"/>
                <w:szCs w:val="24"/>
              </w:rPr>
              <w:t xml:space="preserve"> опасных предприятий, </w:t>
            </w:r>
            <w:r w:rsidRPr="00FE2BD6">
              <w:rPr>
                <w:sz w:val="24"/>
                <w:szCs w:val="24"/>
              </w:rPr>
              <w:t xml:space="preserve">учреждений здравоохранения, учреждений с круглосуточным пребыванием маломобильных </w:t>
            </w:r>
            <w:r w:rsidRPr="00FE2BD6">
              <w:rPr>
                <w:sz w:val="24"/>
                <w:szCs w:val="24"/>
              </w:rPr>
              <w:lastRenderedPageBreak/>
              <w:t>групп населения, попадающих в зону возможной ЧС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13A77" w14:textId="77777777" w:rsidR="004000F4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 xml:space="preserve">2 ч 00 мин </w:t>
            </w:r>
            <w:r w:rsidR="004000F4">
              <w:rPr>
                <w:sz w:val="24"/>
                <w:szCs w:val="24"/>
              </w:rPr>
              <w:t>–</w:t>
            </w:r>
            <w:r w:rsidRPr="00FE2BD6">
              <w:rPr>
                <w:sz w:val="24"/>
                <w:szCs w:val="24"/>
              </w:rPr>
              <w:t xml:space="preserve"> </w:t>
            </w:r>
          </w:p>
          <w:p w14:paraId="1BACE03E" w14:textId="77777777" w:rsidR="00C4184B" w:rsidRPr="00FE2BD6" w:rsidRDefault="00C4184B" w:rsidP="004000F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 час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36B7C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КЧС МО</w:t>
            </w:r>
          </w:p>
        </w:tc>
      </w:tr>
      <w:tr w:rsidR="003E5B93" w:rsidRPr="00FE2BD6" w14:paraId="4E3E520C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1CF32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6761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Организация несения круглосуточного дежурства </w:t>
            </w:r>
            <w:r w:rsidRPr="003E5B93">
              <w:rPr>
                <w:sz w:val="24"/>
                <w:szCs w:val="24"/>
              </w:rPr>
              <w:t xml:space="preserve">руководящего состава МО (по решению Главы </w:t>
            </w:r>
            <w:r w:rsidR="00D8024C" w:rsidRPr="003E5B93">
              <w:rPr>
                <w:sz w:val="24"/>
                <w:szCs w:val="24"/>
              </w:rPr>
              <w:t xml:space="preserve">сельского </w:t>
            </w:r>
            <w:r w:rsidRPr="003E5B93">
              <w:rPr>
                <w:sz w:val="24"/>
                <w:szCs w:val="24"/>
              </w:rPr>
              <w:t>поселения)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D7B1E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 ч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9062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КЧС МО</w:t>
            </w:r>
          </w:p>
        </w:tc>
      </w:tr>
      <w:tr w:rsidR="003E5B93" w:rsidRPr="00FE2BD6" w14:paraId="707B9675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E799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A7609" w14:textId="77777777" w:rsidR="00C4184B" w:rsidRPr="00FE2BD6" w:rsidRDefault="003E5B93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 </w:t>
            </w:r>
            <w:r w:rsidR="00C4184B" w:rsidRPr="00FE2BD6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 xml:space="preserve">одимых </w:t>
            </w:r>
            <w:r w:rsidR="00C4184B" w:rsidRPr="00FE2BD6">
              <w:rPr>
                <w:sz w:val="24"/>
                <w:szCs w:val="24"/>
              </w:rPr>
              <w:t>работ по ликвидации аварии на коммунальных системах жизнеобеспечения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F0041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 ч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96DF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КЧС МО</w:t>
            </w:r>
          </w:p>
        </w:tc>
      </w:tr>
      <w:tr w:rsidR="003E5B93" w:rsidRPr="00FE2BD6" w14:paraId="316F4CF3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7F386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6409B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Оповещение населения об аварии на коммунальных системах жизнеобеспечения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96DD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 3 ч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7FB44" w14:textId="77777777" w:rsidR="00C4184B" w:rsidRPr="00FE2BD6" w:rsidRDefault="00C4184B" w:rsidP="00D8024C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</w:t>
            </w:r>
            <w:r w:rsidR="003E5B93">
              <w:rPr>
                <w:sz w:val="24"/>
                <w:szCs w:val="24"/>
              </w:rPr>
              <w:t>вный штаб КЧС МО</w:t>
            </w:r>
          </w:p>
        </w:tc>
      </w:tr>
      <w:tr w:rsidR="003E5B93" w:rsidRPr="00FE2BD6" w14:paraId="7688DF66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7D9A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67BB0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 МО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417D4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3 ч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31AD2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КЧС МО</w:t>
            </w:r>
          </w:p>
        </w:tc>
      </w:tr>
      <w:tr w:rsidR="003E5B93" w:rsidRPr="00FE2BD6" w14:paraId="230A76F7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F48A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357EF" w14:textId="77777777" w:rsidR="00C4184B" w:rsidRPr="00FE2BD6" w:rsidRDefault="00C4184B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Организация сбора и обобщения информации:</w:t>
            </w:r>
            <w:r w:rsidRPr="00FE2BD6">
              <w:rPr>
                <w:sz w:val="24"/>
                <w:szCs w:val="24"/>
              </w:rPr>
              <w:br/>
              <w:t>- о ходе развития аварии и проведения работ по ее ликвидации;</w:t>
            </w:r>
            <w:r w:rsidRPr="00FE2BD6">
              <w:rPr>
                <w:sz w:val="24"/>
                <w:szCs w:val="24"/>
              </w:rPr>
              <w:br/>
              <w:t>- о состоянии безопасности объектов жизнеобеспечения МО;</w:t>
            </w:r>
            <w:r w:rsidRPr="00FE2BD6">
              <w:rPr>
                <w:sz w:val="24"/>
                <w:szCs w:val="24"/>
              </w:rPr>
              <w:br/>
              <w:t>- о состоянии тепловых пунктов, систем энергоснабжения, о наличии резервного топлива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12BE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Через каждый 1 час (в течение первых суток),</w:t>
            </w:r>
            <w:r w:rsidRPr="00FE2BD6">
              <w:rPr>
                <w:sz w:val="24"/>
                <w:szCs w:val="24"/>
              </w:rPr>
              <w:br/>
              <w:t>2 часа (в последующие сутки)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D88E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ДДС, оперативный штаб КЧС МО</w:t>
            </w:r>
          </w:p>
        </w:tc>
      </w:tr>
      <w:tr w:rsidR="003E5B93" w:rsidRPr="00FE2BD6" w14:paraId="226AD42D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2A23E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70D6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Организация контроля за устойчивой работой объектов и систем жизнеобеспечения населения МО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ACD77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В ходе ликвидации аварии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910EC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ДДС, оперативный штаб КЧС МО</w:t>
            </w:r>
          </w:p>
        </w:tc>
      </w:tr>
      <w:tr w:rsidR="003E5B93" w:rsidRPr="00FE2BD6" w14:paraId="2A905863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A7CCA" w14:textId="77777777" w:rsidR="00C4184B" w:rsidRPr="00FE2BD6" w:rsidRDefault="00C4184B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1</w:t>
            </w:r>
            <w:r w:rsidR="003E5B93">
              <w:rPr>
                <w:sz w:val="24"/>
                <w:szCs w:val="24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250CC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28AA2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 решению председателя комиссии по ликвидации ЧС МО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D519A" w14:textId="77777777" w:rsidR="00C4184B" w:rsidRPr="00FE2BD6" w:rsidRDefault="00C4184B" w:rsidP="002D457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Аварийно-восстановительные бригады ресурсоснабжающих организаций </w:t>
            </w:r>
          </w:p>
        </w:tc>
      </w:tr>
      <w:tr w:rsidR="00C4184B" w:rsidRPr="00FE2BD6" w14:paraId="345BFD31" w14:textId="77777777" w:rsidTr="00E26C52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BA6D4" w14:textId="77777777" w:rsidR="00C4184B" w:rsidRPr="00FE2BD6" w:rsidRDefault="00C4184B" w:rsidP="00E26C52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3E5B93" w:rsidRPr="00FE2BD6" w14:paraId="1DF6E0BA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D031D" w14:textId="77777777" w:rsidR="00C4184B" w:rsidRPr="00FE2BD6" w:rsidRDefault="003E5B93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D3FDC" w14:textId="77777777" w:rsidR="00C4184B" w:rsidRPr="00FE2BD6" w:rsidRDefault="00C4184B" w:rsidP="003E5B93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Принятие решения и подготовка распоряжения председателя комиссии по ЧС МО о переводе </w:t>
            </w:r>
            <w:r w:rsidR="003E5B93">
              <w:rPr>
                <w:sz w:val="24"/>
                <w:szCs w:val="24"/>
              </w:rPr>
              <w:t>сельского</w:t>
            </w:r>
            <w:r w:rsidRPr="00FE2BD6">
              <w:rPr>
                <w:sz w:val="24"/>
                <w:szCs w:val="24"/>
              </w:rPr>
              <w:t xml:space="preserve"> звена территориальной подсистемы РСЧС в режим </w:t>
            </w:r>
            <w:r w:rsidRPr="00FE2BD6">
              <w:rPr>
                <w:sz w:val="24"/>
                <w:szCs w:val="24"/>
              </w:rPr>
              <w:lastRenderedPageBreak/>
              <w:t>ЧРЕЗВЫЧАЙНОЙ СИТУАЦИИ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7A9F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lastRenderedPageBreak/>
              <w:t>24 час 00 мин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08123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Председатель КЧС МО</w:t>
            </w:r>
          </w:p>
        </w:tc>
      </w:tr>
      <w:tr w:rsidR="003E5B93" w:rsidRPr="00FE2BD6" w14:paraId="4CC8E979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7FE36" w14:textId="77777777" w:rsidR="00C4184B" w:rsidRPr="00712420" w:rsidRDefault="00891774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031C2" w14:textId="77777777" w:rsidR="00C4184B" w:rsidRPr="00712420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712420">
              <w:rPr>
                <w:sz w:val="24"/>
                <w:szCs w:val="24"/>
              </w:rPr>
              <w:t>Усиление группировки сил и средств, необходимых для ликвидации ЧС. Приведение в готовность нештатных аварийно-спасательных формирований 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1DF01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 решению председателя комиссии по ликвидации ЧС МО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5090D" w14:textId="77777777" w:rsidR="00C4184B" w:rsidRPr="00FE2BD6" w:rsidRDefault="004000F4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при КЧС МО</w:t>
            </w:r>
          </w:p>
        </w:tc>
      </w:tr>
      <w:tr w:rsidR="003E5B93" w:rsidRPr="00FE2BD6" w14:paraId="4E91245F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1B82C" w14:textId="77777777" w:rsidR="00C4184B" w:rsidRPr="00FE2BD6" w:rsidRDefault="00891774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35B6F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776EF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Через каждые 2 часа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A7ED9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при КЧС МО</w:t>
            </w:r>
          </w:p>
        </w:tc>
      </w:tr>
      <w:tr w:rsidR="003E5B93" w:rsidRPr="00FE2BD6" w14:paraId="27F82C9E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D2CAD" w14:textId="77777777" w:rsidR="00C4184B" w:rsidRPr="00FE2BD6" w:rsidRDefault="00891774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7AC5C" w14:textId="77777777" w:rsidR="00C4184B" w:rsidRPr="00FE2BD6" w:rsidRDefault="00C4184B" w:rsidP="0089177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Подготовка проекта распоряжения о переводе </w:t>
            </w:r>
            <w:r w:rsidR="00CD0712">
              <w:rPr>
                <w:sz w:val="24"/>
                <w:szCs w:val="24"/>
              </w:rPr>
              <w:t>сельского</w:t>
            </w:r>
            <w:r w:rsidRPr="00FE2BD6">
              <w:rPr>
                <w:sz w:val="24"/>
                <w:szCs w:val="24"/>
              </w:rPr>
              <w:t xml:space="preserve"> звена </w:t>
            </w:r>
            <w:r w:rsidR="00891774">
              <w:rPr>
                <w:sz w:val="24"/>
                <w:szCs w:val="24"/>
              </w:rPr>
              <w:t xml:space="preserve">территориальной подсистемы </w:t>
            </w:r>
            <w:r w:rsidRPr="00FE2BD6">
              <w:rPr>
                <w:sz w:val="24"/>
                <w:szCs w:val="24"/>
              </w:rPr>
              <w:t>в режим ПОВСЕДНЕВНОЙ ДЕЯТЕЛЬНОСТИ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C1227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115A5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Секретарь КЧС МО</w:t>
            </w:r>
          </w:p>
        </w:tc>
      </w:tr>
      <w:tr w:rsidR="003E5B93" w:rsidRPr="00FE2BD6" w14:paraId="71EEBC34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46ACF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276FE" w14:textId="77777777" w:rsidR="00C4184B" w:rsidRPr="00FE2BD6" w:rsidRDefault="00C4184B" w:rsidP="00891774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 xml:space="preserve">Доведение распоряжения председателя комиссии по ликвидации ЧС МО о переводе </w:t>
            </w:r>
            <w:r w:rsidR="00891774">
              <w:rPr>
                <w:sz w:val="24"/>
                <w:szCs w:val="24"/>
              </w:rPr>
              <w:t xml:space="preserve">сельского </w:t>
            </w:r>
            <w:r w:rsidRPr="00FE2BD6">
              <w:rPr>
                <w:sz w:val="24"/>
                <w:szCs w:val="24"/>
              </w:rPr>
              <w:t>звена в режим ПОВСЕДНЕВНОЙ ДЕЯТЕЛЬНОСТИ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BC86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По завершении работ по ликвидации ЧС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451B2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Оперативный штаб комиссии по ликвидации ЧС МО</w:t>
            </w:r>
          </w:p>
        </w:tc>
      </w:tr>
      <w:tr w:rsidR="003E5B93" w:rsidRPr="00FE2BD6" w14:paraId="446106C4" w14:textId="77777777" w:rsidTr="003E5B9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70CFA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9CDED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DE7B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В течение месяца после ликвидации ЧС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F69F8" w14:textId="77777777" w:rsidR="00C4184B" w:rsidRPr="00FE2BD6" w:rsidRDefault="00C4184B" w:rsidP="00E26C52">
            <w:pPr>
              <w:ind w:firstLine="567"/>
              <w:textAlignment w:val="baseline"/>
              <w:rPr>
                <w:sz w:val="24"/>
                <w:szCs w:val="24"/>
              </w:rPr>
            </w:pPr>
            <w:r w:rsidRPr="00FE2BD6">
              <w:rPr>
                <w:sz w:val="24"/>
                <w:szCs w:val="24"/>
              </w:rPr>
              <w:t>Председатель комиссии по ликвидации ЧС МО</w:t>
            </w:r>
          </w:p>
        </w:tc>
      </w:tr>
    </w:tbl>
    <w:p w14:paraId="594D6578" w14:textId="77777777" w:rsidR="009163D6" w:rsidRPr="00A90286" w:rsidRDefault="009163D6" w:rsidP="00A9028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93A8563" w14:textId="77777777" w:rsidR="00077045" w:rsidRDefault="00077045" w:rsidP="00077045">
      <w:pPr>
        <w:suppressAutoHyphens/>
        <w:rPr>
          <w:b/>
          <w:bCs/>
          <w:sz w:val="24"/>
          <w:szCs w:val="24"/>
        </w:rPr>
      </w:pPr>
    </w:p>
    <w:p w14:paraId="251BE3CF" w14:textId="77777777" w:rsidR="00CB7D55" w:rsidRDefault="00CB7D55" w:rsidP="00077045">
      <w:pPr>
        <w:suppressAutoHyphens/>
        <w:rPr>
          <w:b/>
          <w:bCs/>
          <w:sz w:val="24"/>
          <w:szCs w:val="24"/>
        </w:rPr>
      </w:pPr>
    </w:p>
    <w:p w14:paraId="39FF428F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10A930EF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45C6F127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7C1E4513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304CD6ED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0EDE00AB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75CC46EE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38CA1C1C" w14:textId="77777777" w:rsidR="00D277B1" w:rsidRDefault="00D277B1" w:rsidP="00077045">
      <w:pPr>
        <w:suppressAutoHyphens/>
        <w:rPr>
          <w:b/>
          <w:bCs/>
          <w:sz w:val="24"/>
          <w:szCs w:val="24"/>
        </w:rPr>
      </w:pPr>
    </w:p>
    <w:p w14:paraId="3CA53D8E" w14:textId="77777777" w:rsidR="00D8024C" w:rsidRPr="00426B2B" w:rsidRDefault="00D8024C" w:rsidP="00D8024C">
      <w:pPr>
        <w:shd w:val="clear" w:color="auto" w:fill="FFFFFF"/>
        <w:ind w:firstLine="567"/>
        <w:jc w:val="right"/>
        <w:textAlignment w:val="baseline"/>
        <w:rPr>
          <w:spacing w:val="2"/>
          <w:sz w:val="24"/>
          <w:szCs w:val="24"/>
        </w:rPr>
      </w:pPr>
      <w:r w:rsidRPr="00426B2B">
        <w:rPr>
          <w:spacing w:val="2"/>
          <w:sz w:val="24"/>
          <w:szCs w:val="24"/>
        </w:rPr>
        <w:lastRenderedPageBreak/>
        <w:t>Приложение №2</w:t>
      </w:r>
      <w:r w:rsidRPr="00426B2B">
        <w:rPr>
          <w:spacing w:val="2"/>
          <w:sz w:val="24"/>
          <w:szCs w:val="24"/>
        </w:rPr>
        <w:br/>
        <w:t>к постановлению администрации</w:t>
      </w:r>
      <w:r w:rsidRPr="00426B2B">
        <w:rPr>
          <w:spacing w:val="2"/>
          <w:sz w:val="24"/>
          <w:szCs w:val="24"/>
        </w:rPr>
        <w:br/>
        <w:t>от «____» ___________№_____/_____</w:t>
      </w:r>
    </w:p>
    <w:p w14:paraId="2A375331" w14:textId="77777777" w:rsidR="00077045" w:rsidRPr="00426B2B" w:rsidRDefault="00077045" w:rsidP="00051980">
      <w:pPr>
        <w:suppressAutoHyphens/>
        <w:jc w:val="center"/>
        <w:rPr>
          <w:b/>
          <w:bCs/>
          <w:sz w:val="24"/>
          <w:szCs w:val="24"/>
        </w:rPr>
      </w:pPr>
    </w:p>
    <w:p w14:paraId="277F5A24" w14:textId="77777777" w:rsidR="00077045" w:rsidRPr="00426B2B" w:rsidRDefault="00077045" w:rsidP="00051980">
      <w:pPr>
        <w:suppressAutoHyphens/>
        <w:jc w:val="center"/>
        <w:rPr>
          <w:b/>
          <w:bCs/>
          <w:sz w:val="24"/>
          <w:szCs w:val="24"/>
        </w:rPr>
      </w:pPr>
    </w:p>
    <w:p w14:paraId="5BB1DAA9" w14:textId="77777777" w:rsidR="00077045" w:rsidRPr="00426B2B" w:rsidRDefault="00077045" w:rsidP="00051980">
      <w:pPr>
        <w:suppressAutoHyphens/>
        <w:jc w:val="center"/>
        <w:rPr>
          <w:b/>
          <w:bCs/>
          <w:sz w:val="24"/>
          <w:szCs w:val="24"/>
        </w:rPr>
      </w:pPr>
    </w:p>
    <w:p w14:paraId="511E7F74" w14:textId="77777777" w:rsidR="00051980" w:rsidRPr="00426B2B" w:rsidRDefault="00A90286" w:rsidP="00051980">
      <w:pPr>
        <w:suppressAutoHyphens/>
        <w:jc w:val="center"/>
        <w:rPr>
          <w:sz w:val="24"/>
          <w:szCs w:val="24"/>
        </w:rPr>
      </w:pPr>
      <w:r w:rsidRPr="00426B2B">
        <w:rPr>
          <w:b/>
          <w:bCs/>
          <w:sz w:val="24"/>
          <w:szCs w:val="24"/>
        </w:rPr>
        <w:t>П</w:t>
      </w:r>
      <w:r w:rsidR="00051980" w:rsidRPr="00426B2B">
        <w:rPr>
          <w:b/>
          <w:bCs/>
          <w:sz w:val="24"/>
          <w:szCs w:val="24"/>
        </w:rPr>
        <w:t>ОРЯДОК</w:t>
      </w:r>
    </w:p>
    <w:p w14:paraId="1A0C5ADC" w14:textId="77777777" w:rsidR="009163D6" w:rsidRPr="00426B2B" w:rsidRDefault="00051980" w:rsidP="0005198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26B2B">
        <w:rPr>
          <w:b/>
          <w:bCs/>
          <w:sz w:val="24"/>
          <w:szCs w:val="24"/>
        </w:rPr>
        <w:t xml:space="preserve">проведения мониторинга состояния системы теплоснабжения муниципального образования </w:t>
      </w:r>
      <w:proofErr w:type="gramStart"/>
      <w:r w:rsidR="00D8024C" w:rsidRPr="00426B2B">
        <w:rPr>
          <w:b/>
          <w:bCs/>
          <w:sz w:val="24"/>
          <w:szCs w:val="24"/>
        </w:rPr>
        <w:t xml:space="preserve">Новодевяткинское </w:t>
      </w:r>
      <w:r w:rsidR="00891774">
        <w:rPr>
          <w:b/>
          <w:bCs/>
          <w:sz w:val="24"/>
          <w:szCs w:val="24"/>
        </w:rPr>
        <w:t xml:space="preserve"> </w:t>
      </w:r>
      <w:r w:rsidRPr="00426B2B">
        <w:rPr>
          <w:b/>
          <w:bCs/>
          <w:sz w:val="24"/>
          <w:szCs w:val="24"/>
        </w:rPr>
        <w:t>сельское</w:t>
      </w:r>
      <w:proofErr w:type="gramEnd"/>
      <w:r w:rsidRPr="00426B2B">
        <w:rPr>
          <w:b/>
          <w:bCs/>
          <w:sz w:val="24"/>
          <w:szCs w:val="24"/>
        </w:rPr>
        <w:t xml:space="preserve"> поселение</w:t>
      </w:r>
    </w:p>
    <w:p w14:paraId="67067BF7" w14:textId="77777777" w:rsidR="009163D6" w:rsidRPr="00426B2B" w:rsidRDefault="009163D6" w:rsidP="009163D6">
      <w:pPr>
        <w:pStyle w:val="a6"/>
        <w:ind w:left="1080"/>
        <w:jc w:val="both"/>
        <w:rPr>
          <w:rFonts w:ascii="Liberation Serif" w:hAnsi="Liberation Serif" w:cs="Liberation Serif"/>
          <w:sz w:val="28"/>
          <w:szCs w:val="28"/>
        </w:rPr>
      </w:pPr>
    </w:p>
    <w:p w14:paraId="7ECEAEF5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1. Настоящий Порядок определяет механ</w:t>
      </w:r>
      <w:r w:rsidR="00426B2B">
        <w:rPr>
          <w:sz w:val="24"/>
          <w:szCs w:val="24"/>
        </w:rPr>
        <w:t>изм взаимодействия Администрации</w:t>
      </w:r>
      <w:r w:rsidRPr="00426B2B">
        <w:rPr>
          <w:sz w:val="24"/>
          <w:szCs w:val="24"/>
        </w:rPr>
        <w:t xml:space="preserve">, теплоснабжающей организации при проведении мониторинга состояния системы теплоснабжения муниципального образования </w:t>
      </w:r>
      <w:r w:rsidR="00426B2B">
        <w:rPr>
          <w:sz w:val="24"/>
          <w:szCs w:val="24"/>
        </w:rPr>
        <w:t>Новодевяткинское</w:t>
      </w:r>
      <w:r w:rsidR="00A90286" w:rsidRPr="00426B2B">
        <w:rPr>
          <w:bCs/>
          <w:sz w:val="24"/>
          <w:szCs w:val="24"/>
        </w:rPr>
        <w:t xml:space="preserve"> сельское поселение</w:t>
      </w:r>
      <w:r w:rsidRPr="00426B2B">
        <w:rPr>
          <w:sz w:val="24"/>
          <w:szCs w:val="24"/>
        </w:rPr>
        <w:t>.</w:t>
      </w:r>
    </w:p>
    <w:p w14:paraId="5A1AF359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2. Система мониторинга состояния системы теплоснабжения</w:t>
      </w:r>
      <w:proofErr w:type="gramStart"/>
      <w:r w:rsidRPr="00426B2B">
        <w:rPr>
          <w:sz w:val="24"/>
          <w:szCs w:val="24"/>
        </w:rPr>
        <w:t>-это</w:t>
      </w:r>
      <w:proofErr w:type="gramEnd"/>
      <w:r w:rsidRPr="00426B2B">
        <w:rPr>
          <w:sz w:val="24"/>
          <w:szCs w:val="24"/>
        </w:rPr>
        <w:t xml:space="preserve"> комплексная система наблюдений, оценки и прогноза состояния источников тепловой энергии и тепловых сетей.</w:t>
      </w:r>
    </w:p>
    <w:p w14:paraId="56F69165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3. Целями создания и функционирования системы мониторинга системы теплоснабжения являются:</w:t>
      </w:r>
    </w:p>
    <w:p w14:paraId="4C34B764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3.1. Контроль за состоянием и функционированием системы теплоснабжения.</w:t>
      </w:r>
    </w:p>
    <w:p w14:paraId="1D6C6028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3.2. Повышение надежности и безопасности системы теплоснабжения.</w:t>
      </w:r>
    </w:p>
    <w:p w14:paraId="61B1966D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3.3. Снижение количества аварийных ремонтов и переход к планово-предупредительным ремонтам.</w:t>
      </w:r>
    </w:p>
    <w:p w14:paraId="74E4C0C4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3.4. 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 ситуаций.</w:t>
      </w:r>
    </w:p>
    <w:p w14:paraId="06C411FF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4. Основными задачами системы мониторинга являются:</w:t>
      </w:r>
    </w:p>
    <w:p w14:paraId="2AF3219B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4.1. Сбор, обработка и анализ данных о состоянии объектов теплоснабжения, об аварийности на объектах теплоснабжения и проводимых на них ремонтных работах;</w:t>
      </w:r>
    </w:p>
    <w:p w14:paraId="4C5CF31A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4.2. Оптимизация процесса формирования планов проведения ремонтных работ на объектах теплоснабжения;</w:t>
      </w:r>
    </w:p>
    <w:p w14:paraId="24E70457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4.3. Эффективное планирование выделения финансовых средств на содержание и проведения ремонтных работ на объектах теплоснабжения.</w:t>
      </w:r>
    </w:p>
    <w:p w14:paraId="4D9E338E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5. Функционирование системы мониторинга осуществляется на муниципальном и объектовом уровнях.</w:t>
      </w:r>
    </w:p>
    <w:p w14:paraId="492CA008" w14:textId="77777777" w:rsidR="00A90286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6. На муниципальном уровне организационно-методическое руководство и координацию деятельности сист</w:t>
      </w:r>
      <w:r w:rsidR="00426B2B">
        <w:rPr>
          <w:sz w:val="24"/>
          <w:szCs w:val="24"/>
        </w:rPr>
        <w:t>емы мониторинга осущ</w:t>
      </w:r>
      <w:r w:rsidR="00B863BD">
        <w:rPr>
          <w:sz w:val="24"/>
          <w:szCs w:val="24"/>
        </w:rPr>
        <w:t>ествляю</w:t>
      </w:r>
      <w:r w:rsidR="00426B2B">
        <w:rPr>
          <w:sz w:val="24"/>
          <w:szCs w:val="24"/>
        </w:rPr>
        <w:t>т</w:t>
      </w:r>
      <w:r w:rsidR="004000F4">
        <w:rPr>
          <w:sz w:val="24"/>
          <w:szCs w:val="24"/>
        </w:rPr>
        <w:t xml:space="preserve"> ресурсоснабжающие организации</w:t>
      </w:r>
      <w:r w:rsidR="00426B2B">
        <w:rPr>
          <w:sz w:val="24"/>
          <w:szCs w:val="24"/>
        </w:rPr>
        <w:t>.</w:t>
      </w:r>
      <w:r w:rsidR="00A90286" w:rsidRPr="00426B2B">
        <w:rPr>
          <w:sz w:val="24"/>
          <w:szCs w:val="24"/>
        </w:rPr>
        <w:t xml:space="preserve"> </w:t>
      </w:r>
    </w:p>
    <w:p w14:paraId="50043DC1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7. На объектовом уровне организационно-методическое руководство и координацию деятельности системы мониторинга осуществляет теплоснабжающая организация.</w:t>
      </w:r>
    </w:p>
    <w:p w14:paraId="4DC1EFB3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8. Система мониторинга включает в себя:</w:t>
      </w:r>
      <w:r w:rsidR="00B863BD">
        <w:rPr>
          <w:sz w:val="24"/>
          <w:szCs w:val="24"/>
        </w:rPr>
        <w:t xml:space="preserve"> с</w:t>
      </w:r>
      <w:r w:rsidRPr="00426B2B">
        <w:rPr>
          <w:sz w:val="24"/>
          <w:szCs w:val="24"/>
        </w:rPr>
        <w:t>бор данных;</w:t>
      </w:r>
      <w:r w:rsidR="00B863BD">
        <w:rPr>
          <w:sz w:val="24"/>
          <w:szCs w:val="24"/>
        </w:rPr>
        <w:t xml:space="preserve"> о</w:t>
      </w:r>
      <w:r w:rsidRPr="00426B2B">
        <w:rPr>
          <w:sz w:val="24"/>
          <w:szCs w:val="24"/>
        </w:rPr>
        <w:t>бработк</w:t>
      </w:r>
      <w:r w:rsidR="00B863BD">
        <w:rPr>
          <w:sz w:val="24"/>
          <w:szCs w:val="24"/>
        </w:rPr>
        <w:t>а</w:t>
      </w:r>
      <w:r w:rsidRPr="00426B2B">
        <w:rPr>
          <w:sz w:val="24"/>
          <w:szCs w:val="24"/>
        </w:rPr>
        <w:t xml:space="preserve"> и хранение данных;</w:t>
      </w:r>
      <w:r w:rsidR="00B863BD">
        <w:rPr>
          <w:sz w:val="24"/>
          <w:szCs w:val="24"/>
        </w:rPr>
        <w:t xml:space="preserve"> а</w:t>
      </w:r>
      <w:r w:rsidRPr="00426B2B">
        <w:rPr>
          <w:sz w:val="24"/>
          <w:szCs w:val="24"/>
        </w:rPr>
        <w:t>нализ</w:t>
      </w:r>
      <w:r w:rsidR="00B863BD">
        <w:rPr>
          <w:sz w:val="24"/>
          <w:szCs w:val="24"/>
        </w:rPr>
        <w:t xml:space="preserve"> и выдача</w:t>
      </w:r>
      <w:r w:rsidRPr="00426B2B">
        <w:rPr>
          <w:sz w:val="24"/>
          <w:szCs w:val="24"/>
        </w:rPr>
        <w:t xml:space="preserve"> </w:t>
      </w:r>
      <w:r w:rsidR="00B863BD">
        <w:rPr>
          <w:sz w:val="24"/>
          <w:szCs w:val="24"/>
        </w:rPr>
        <w:t>информации для принятия решения</w:t>
      </w:r>
      <w:r w:rsidRPr="00426B2B">
        <w:rPr>
          <w:sz w:val="24"/>
          <w:szCs w:val="24"/>
        </w:rPr>
        <w:t>.</w:t>
      </w:r>
    </w:p>
    <w:p w14:paraId="24159705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9. Сбор данных организуется на бумажных и электронных носителях.</w:t>
      </w:r>
    </w:p>
    <w:p w14:paraId="6B4F715B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 На объектовом уровне собирается следующая информация:</w:t>
      </w:r>
    </w:p>
    <w:p w14:paraId="61BCA864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10.1. Паспортная база данных технологического оборудования и тепловых сетей;</w:t>
      </w:r>
    </w:p>
    <w:p w14:paraId="1D94F9BE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10.2. Расположение смежных коммуникаций в 5-ти метровой зоне вдоль прокладки теплосети, схема дренажных и канализационных сетей;</w:t>
      </w:r>
    </w:p>
    <w:p w14:paraId="773DB9B3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10.3. Исполнительная документация в электронном виде (аксонометрические схемы теплопроводов);</w:t>
      </w:r>
    </w:p>
    <w:p w14:paraId="1609F367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10.4. Данные о грунтах в зоне прокладки теплосети (грунтовые воды, суффозионные грунты).</w:t>
      </w:r>
    </w:p>
    <w:p w14:paraId="16CB7523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10.5. Данные о проведенных ремонтных работах на объектах теплоснабжения.</w:t>
      </w:r>
    </w:p>
    <w:p w14:paraId="16597478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lastRenderedPageBreak/>
        <w:t>10.6. Данные о вводе в эксплуатацию законченных строительством, расширением, реконструкцией, техническим перевооружением объектов теплоснабжения.</w:t>
      </w:r>
    </w:p>
    <w:p w14:paraId="00D5CE47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551898">
        <w:rPr>
          <w:sz w:val="24"/>
          <w:szCs w:val="24"/>
        </w:rPr>
        <w:t>1</w:t>
      </w:r>
      <w:r w:rsidR="00551898" w:rsidRPr="00551898">
        <w:rPr>
          <w:sz w:val="24"/>
          <w:szCs w:val="24"/>
        </w:rPr>
        <w:t>1</w:t>
      </w:r>
      <w:r w:rsidRPr="00551898">
        <w:rPr>
          <w:sz w:val="24"/>
          <w:szCs w:val="24"/>
        </w:rPr>
        <w:t>. Материалы</w:t>
      </w:r>
      <w:r w:rsidR="00551898">
        <w:rPr>
          <w:sz w:val="24"/>
          <w:szCs w:val="24"/>
        </w:rPr>
        <w:t xml:space="preserve"> </w:t>
      </w:r>
      <w:r w:rsidR="00551898" w:rsidRPr="00551898">
        <w:rPr>
          <w:sz w:val="24"/>
          <w:szCs w:val="24"/>
        </w:rPr>
        <w:t>мониторинга</w:t>
      </w:r>
      <w:r w:rsidR="00551898">
        <w:rPr>
          <w:sz w:val="24"/>
          <w:szCs w:val="24"/>
        </w:rPr>
        <w:t>,</w:t>
      </w:r>
      <w:r w:rsidR="00551898" w:rsidRPr="00551898">
        <w:rPr>
          <w:sz w:val="24"/>
          <w:szCs w:val="24"/>
        </w:rPr>
        <w:t xml:space="preserve"> </w:t>
      </w:r>
      <w:r w:rsidR="00551898">
        <w:rPr>
          <w:sz w:val="24"/>
          <w:szCs w:val="24"/>
        </w:rPr>
        <w:t xml:space="preserve">представленные ресурсоснабжающими организациями, </w:t>
      </w:r>
      <w:r w:rsidRPr="00551898">
        <w:rPr>
          <w:sz w:val="24"/>
          <w:szCs w:val="24"/>
        </w:rPr>
        <w:t xml:space="preserve">хранятся в </w:t>
      </w:r>
      <w:r w:rsidR="00426B2B" w:rsidRPr="00551898">
        <w:rPr>
          <w:sz w:val="24"/>
          <w:szCs w:val="24"/>
        </w:rPr>
        <w:t>Администрации</w:t>
      </w:r>
      <w:r w:rsidRPr="00551898">
        <w:rPr>
          <w:sz w:val="24"/>
          <w:szCs w:val="24"/>
        </w:rPr>
        <w:t>, а также в теплоснабжающей организации в электронном и бумажном виде не менее 5 лет.</w:t>
      </w:r>
    </w:p>
    <w:p w14:paraId="2557337D" w14:textId="77777777" w:rsidR="00051980" w:rsidRPr="00426B2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</w:t>
      </w:r>
      <w:r w:rsidR="00551898">
        <w:rPr>
          <w:sz w:val="24"/>
          <w:szCs w:val="24"/>
        </w:rPr>
        <w:t>2</w:t>
      </w:r>
      <w:r w:rsidRPr="00426B2B">
        <w:rPr>
          <w:sz w:val="24"/>
          <w:szCs w:val="24"/>
        </w:rPr>
        <w:t>. Системы анализа данных мониторинга направлена на оптимизацию планов ремонта на основе выбора из объектов, имеющих повреждения, самых ненадежных, исходя из заданного объема финансирования.</w:t>
      </w:r>
    </w:p>
    <w:p w14:paraId="1D5F1702" w14:textId="77777777" w:rsidR="00051980" w:rsidRPr="006C030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426B2B">
        <w:rPr>
          <w:sz w:val="24"/>
          <w:szCs w:val="24"/>
        </w:rPr>
        <w:t>1</w:t>
      </w:r>
      <w:r w:rsidR="00551898">
        <w:rPr>
          <w:sz w:val="24"/>
          <w:szCs w:val="24"/>
        </w:rPr>
        <w:t>3</w:t>
      </w:r>
      <w:r w:rsidRPr="00426B2B">
        <w:rPr>
          <w:sz w:val="24"/>
          <w:szCs w:val="24"/>
        </w:rPr>
        <w:t>. Анализ данных мониторинга на объектовом уровне</w:t>
      </w:r>
      <w:r w:rsidR="00551898">
        <w:rPr>
          <w:sz w:val="24"/>
          <w:szCs w:val="24"/>
        </w:rPr>
        <w:t xml:space="preserve"> проводится </w:t>
      </w:r>
      <w:r w:rsidRPr="00426B2B">
        <w:rPr>
          <w:sz w:val="24"/>
          <w:szCs w:val="24"/>
        </w:rPr>
        <w:t>специалистами теплоснабжающей организаций.</w:t>
      </w:r>
    </w:p>
    <w:p w14:paraId="64026979" w14:textId="77777777" w:rsidR="00051980" w:rsidRPr="006C030B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6C030B">
        <w:rPr>
          <w:sz w:val="24"/>
          <w:szCs w:val="24"/>
        </w:rPr>
        <w:t>1</w:t>
      </w:r>
      <w:r w:rsidR="00551898">
        <w:rPr>
          <w:sz w:val="24"/>
          <w:szCs w:val="24"/>
        </w:rPr>
        <w:t>4</w:t>
      </w:r>
      <w:r w:rsidRPr="006C030B">
        <w:rPr>
          <w:sz w:val="24"/>
          <w:szCs w:val="24"/>
        </w:rPr>
        <w:t>. 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4B9542ED" w14:textId="77777777" w:rsidR="00051980" w:rsidRDefault="00051980" w:rsidP="00051980">
      <w:pPr>
        <w:suppressAutoHyphens/>
        <w:ind w:firstLine="708"/>
        <w:jc w:val="both"/>
        <w:rPr>
          <w:sz w:val="24"/>
          <w:szCs w:val="24"/>
        </w:rPr>
      </w:pPr>
      <w:r w:rsidRPr="006C030B">
        <w:rPr>
          <w:sz w:val="24"/>
          <w:szCs w:val="24"/>
        </w:rPr>
        <w:t>1</w:t>
      </w:r>
      <w:r w:rsidR="00551898">
        <w:rPr>
          <w:sz w:val="24"/>
          <w:szCs w:val="24"/>
        </w:rPr>
        <w:t>5</w:t>
      </w:r>
      <w:r w:rsidRPr="006C030B">
        <w:rPr>
          <w:sz w:val="24"/>
          <w:szCs w:val="24"/>
        </w:rPr>
        <w:t>. Результаты мониторинга могут являться основанием для принятия решений о ремонте, модернизации, реконструкции или выводе из эксплуатации объектов теплоснабжения.</w:t>
      </w:r>
    </w:p>
    <w:p w14:paraId="383558E9" w14:textId="77777777" w:rsidR="00CD6EE1" w:rsidRDefault="00CD6EE1" w:rsidP="00051980">
      <w:pPr>
        <w:suppressAutoHyphens/>
        <w:ind w:firstLine="708"/>
        <w:jc w:val="both"/>
        <w:rPr>
          <w:sz w:val="24"/>
          <w:szCs w:val="24"/>
        </w:rPr>
      </w:pPr>
    </w:p>
    <w:p w14:paraId="71A0C22D" w14:textId="77777777" w:rsidR="005D62B1" w:rsidRDefault="005D62B1" w:rsidP="00051980">
      <w:pPr>
        <w:suppressAutoHyphens/>
        <w:ind w:firstLine="708"/>
        <w:jc w:val="both"/>
        <w:rPr>
          <w:sz w:val="24"/>
          <w:szCs w:val="24"/>
        </w:rPr>
      </w:pPr>
    </w:p>
    <w:sectPr w:rsidR="005D62B1" w:rsidSect="002C1110">
      <w:footerReference w:type="even" r:id="rId9"/>
      <w:footerReference w:type="default" r:id="rId10"/>
      <w:pgSz w:w="11906" w:h="16838"/>
      <w:pgMar w:top="1276" w:right="851" w:bottom="993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A95D" w14:textId="77777777" w:rsidR="00B016C2" w:rsidRDefault="00B016C2">
      <w:r>
        <w:separator/>
      </w:r>
    </w:p>
  </w:endnote>
  <w:endnote w:type="continuationSeparator" w:id="0">
    <w:p w14:paraId="09D25E91" w14:textId="77777777" w:rsidR="00B016C2" w:rsidRDefault="00B0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C2A8" w14:textId="77777777" w:rsidR="00E26C52" w:rsidRDefault="00E26C52" w:rsidP="00E26C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31308272" w14:textId="77777777" w:rsidR="00E26C52" w:rsidRDefault="00E26C52" w:rsidP="00E26C5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0EAB" w14:textId="77777777" w:rsidR="00E26C52" w:rsidRDefault="00E26C52" w:rsidP="00E26C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80D7" w14:textId="77777777" w:rsidR="00B016C2" w:rsidRDefault="00B016C2">
      <w:r>
        <w:separator/>
      </w:r>
    </w:p>
  </w:footnote>
  <w:footnote w:type="continuationSeparator" w:id="0">
    <w:p w14:paraId="3B692A37" w14:textId="77777777" w:rsidR="00B016C2" w:rsidRDefault="00B0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64A"/>
    <w:multiLevelType w:val="hybridMultilevel"/>
    <w:tmpl w:val="6B0C3748"/>
    <w:lvl w:ilvl="0" w:tplc="F9B8C5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74647"/>
    <w:multiLevelType w:val="multilevel"/>
    <w:tmpl w:val="CCB28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4E18B4"/>
    <w:multiLevelType w:val="multilevel"/>
    <w:tmpl w:val="03F65552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A6B4D20"/>
    <w:multiLevelType w:val="hybridMultilevel"/>
    <w:tmpl w:val="816A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3A74"/>
    <w:multiLevelType w:val="hybridMultilevel"/>
    <w:tmpl w:val="366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A08"/>
    <w:multiLevelType w:val="hybridMultilevel"/>
    <w:tmpl w:val="AC049970"/>
    <w:lvl w:ilvl="0" w:tplc="2F228A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D7"/>
    <w:rsid w:val="00023068"/>
    <w:rsid w:val="00050248"/>
    <w:rsid w:val="00051980"/>
    <w:rsid w:val="00072DC5"/>
    <w:rsid w:val="00077045"/>
    <w:rsid w:val="00082633"/>
    <w:rsid w:val="000D1A9F"/>
    <w:rsid w:val="000D39BD"/>
    <w:rsid w:val="000F367F"/>
    <w:rsid w:val="00107542"/>
    <w:rsid w:val="00113218"/>
    <w:rsid w:val="0012126F"/>
    <w:rsid w:val="001942D9"/>
    <w:rsid w:val="001B0B8E"/>
    <w:rsid w:val="001F1BED"/>
    <w:rsid w:val="002106A5"/>
    <w:rsid w:val="002437CA"/>
    <w:rsid w:val="002A7DA3"/>
    <w:rsid w:val="002C06D5"/>
    <w:rsid w:val="002C1110"/>
    <w:rsid w:val="002D4574"/>
    <w:rsid w:val="00386D48"/>
    <w:rsid w:val="003D47D6"/>
    <w:rsid w:val="003E5B93"/>
    <w:rsid w:val="003E6413"/>
    <w:rsid w:val="004000F4"/>
    <w:rsid w:val="00426B2B"/>
    <w:rsid w:val="004B7BD2"/>
    <w:rsid w:val="004F232D"/>
    <w:rsid w:val="0055180B"/>
    <w:rsid w:val="00551898"/>
    <w:rsid w:val="005D62B1"/>
    <w:rsid w:val="00613EEE"/>
    <w:rsid w:val="0063119A"/>
    <w:rsid w:val="00632C5A"/>
    <w:rsid w:val="006B5B4C"/>
    <w:rsid w:val="006C46D4"/>
    <w:rsid w:val="007102AD"/>
    <w:rsid w:val="00712420"/>
    <w:rsid w:val="00765E9D"/>
    <w:rsid w:val="00775BDD"/>
    <w:rsid w:val="007C60F5"/>
    <w:rsid w:val="007D2D8E"/>
    <w:rsid w:val="007F4971"/>
    <w:rsid w:val="00813DC9"/>
    <w:rsid w:val="008256E9"/>
    <w:rsid w:val="00827D80"/>
    <w:rsid w:val="00834B09"/>
    <w:rsid w:val="00882D4A"/>
    <w:rsid w:val="00891774"/>
    <w:rsid w:val="008C1CC6"/>
    <w:rsid w:val="008D1F68"/>
    <w:rsid w:val="008E5112"/>
    <w:rsid w:val="009163D6"/>
    <w:rsid w:val="00923654"/>
    <w:rsid w:val="00956DDC"/>
    <w:rsid w:val="00971BA6"/>
    <w:rsid w:val="00996DE8"/>
    <w:rsid w:val="009C56A3"/>
    <w:rsid w:val="009C57D7"/>
    <w:rsid w:val="00A27DE2"/>
    <w:rsid w:val="00A50395"/>
    <w:rsid w:val="00A8216C"/>
    <w:rsid w:val="00A90286"/>
    <w:rsid w:val="00AD0BE8"/>
    <w:rsid w:val="00B016C2"/>
    <w:rsid w:val="00B52913"/>
    <w:rsid w:val="00B553A8"/>
    <w:rsid w:val="00B863BD"/>
    <w:rsid w:val="00B873CA"/>
    <w:rsid w:val="00B92A8F"/>
    <w:rsid w:val="00C30A1D"/>
    <w:rsid w:val="00C4184B"/>
    <w:rsid w:val="00C43CD7"/>
    <w:rsid w:val="00C50611"/>
    <w:rsid w:val="00C64443"/>
    <w:rsid w:val="00C874E3"/>
    <w:rsid w:val="00CB7D55"/>
    <w:rsid w:val="00CD0712"/>
    <w:rsid w:val="00CD6EE1"/>
    <w:rsid w:val="00CF084A"/>
    <w:rsid w:val="00D22EBE"/>
    <w:rsid w:val="00D23BBF"/>
    <w:rsid w:val="00D2476C"/>
    <w:rsid w:val="00D277B1"/>
    <w:rsid w:val="00D8024C"/>
    <w:rsid w:val="00D81FE3"/>
    <w:rsid w:val="00D92F6C"/>
    <w:rsid w:val="00D96135"/>
    <w:rsid w:val="00DB1D0D"/>
    <w:rsid w:val="00DE2D57"/>
    <w:rsid w:val="00E26C52"/>
    <w:rsid w:val="00EB5C6F"/>
    <w:rsid w:val="00ED5FD5"/>
    <w:rsid w:val="00EE0547"/>
    <w:rsid w:val="00F03B1C"/>
    <w:rsid w:val="00F11224"/>
    <w:rsid w:val="00F1633E"/>
    <w:rsid w:val="00F56371"/>
    <w:rsid w:val="00F76A02"/>
    <w:rsid w:val="00F82528"/>
    <w:rsid w:val="00FA7A4E"/>
    <w:rsid w:val="00FB4D95"/>
    <w:rsid w:val="00FB6AC4"/>
    <w:rsid w:val="00FD6833"/>
    <w:rsid w:val="00FE2BD6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9145"/>
  <w15:chartTrackingRefBased/>
  <w15:docId w15:val="{2537EAB5-9311-41EA-B445-96C7729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961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18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18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4184B"/>
  </w:style>
  <w:style w:type="paragraph" w:styleId="a6">
    <w:name w:val="List Paragraph"/>
    <w:basedOn w:val="a"/>
    <w:uiPriority w:val="34"/>
    <w:qFormat/>
    <w:rsid w:val="00C41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051980"/>
    <w:rPr>
      <w:b/>
      <w:bCs/>
    </w:rPr>
  </w:style>
  <w:style w:type="paragraph" w:customStyle="1" w:styleId="formattext">
    <w:name w:val="formattext"/>
    <w:basedOn w:val="a"/>
    <w:rsid w:val="002C06D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C06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6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632C5A"/>
    <w:pPr>
      <w:overflowPunct w:val="0"/>
      <w:autoSpaceDE w:val="0"/>
      <w:autoSpaceDN w:val="0"/>
      <w:adjustRightInd w:val="0"/>
      <w:ind w:left="720"/>
    </w:pPr>
    <w:rPr>
      <w:rFonts w:cs="Arial Unicode MS"/>
      <w:lang w:bidi="my-MM"/>
    </w:rPr>
  </w:style>
  <w:style w:type="paragraph" w:styleId="a9">
    <w:name w:val="Normal (Web)"/>
    <w:basedOn w:val="a"/>
    <w:uiPriority w:val="99"/>
    <w:semiHidden/>
    <w:unhideWhenUsed/>
    <w:rsid w:val="00F5637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3B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3B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</dc:creator>
  <cp:keywords/>
  <dc:description/>
  <cp:lastModifiedBy>Reception1</cp:lastModifiedBy>
  <cp:revision>2</cp:revision>
  <cp:lastPrinted>2025-03-21T09:27:00Z</cp:lastPrinted>
  <dcterms:created xsi:type="dcterms:W3CDTF">2025-04-02T06:50:00Z</dcterms:created>
  <dcterms:modified xsi:type="dcterms:W3CDTF">2025-04-02T06:50:00Z</dcterms:modified>
</cp:coreProperties>
</file>